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0F2" w:rsidRPr="007B571A" w:rsidRDefault="00DC70F2" w:rsidP="00DC70F2">
      <w:pPr>
        <w:shd w:val="clear" w:color="auto" w:fill="FFFFFF" w:themeFill="background1"/>
        <w:autoSpaceDE w:val="0"/>
        <w:autoSpaceDN w:val="0"/>
        <w:adjustRightInd w:val="0"/>
        <w:jc w:val="center"/>
        <w:rPr>
          <w:rFonts w:eastAsiaTheme="minorHAnsi"/>
          <w:b/>
          <w:sz w:val="24"/>
          <w:szCs w:val="24"/>
          <w:lang w:eastAsia="en-US"/>
        </w:rPr>
      </w:pPr>
      <w:r w:rsidRPr="007B571A">
        <w:rPr>
          <w:rFonts w:eastAsiaTheme="minorHAnsi"/>
          <w:b/>
          <w:sz w:val="24"/>
          <w:szCs w:val="24"/>
          <w:lang w:eastAsia="en-US"/>
        </w:rPr>
        <w:t xml:space="preserve">Договор поставки </w:t>
      </w:r>
    </w:p>
    <w:p w:rsidR="00DC70F2" w:rsidRPr="007B571A" w:rsidRDefault="00DC70F2" w:rsidP="00DC70F2">
      <w:pPr>
        <w:shd w:val="clear" w:color="auto" w:fill="FFFFFF" w:themeFill="background1"/>
        <w:autoSpaceDE w:val="0"/>
        <w:autoSpaceDN w:val="0"/>
        <w:adjustRightInd w:val="0"/>
        <w:jc w:val="center"/>
        <w:rPr>
          <w:rFonts w:eastAsiaTheme="minorHAnsi"/>
          <w:b/>
          <w:sz w:val="24"/>
          <w:szCs w:val="24"/>
          <w:lang w:eastAsia="en-US"/>
        </w:rPr>
      </w:pPr>
      <w:r w:rsidRPr="007B571A">
        <w:rPr>
          <w:rFonts w:eastAsiaTheme="minorHAnsi"/>
          <w:b/>
          <w:sz w:val="24"/>
          <w:szCs w:val="24"/>
          <w:lang w:eastAsia="en-US"/>
        </w:rPr>
        <w:t>№ _____ (присваивается победителем закупки)</w:t>
      </w:r>
    </w:p>
    <w:p w:rsidR="00DC70F2" w:rsidRPr="007B571A" w:rsidRDefault="00DC70F2" w:rsidP="00DC70F2">
      <w:pPr>
        <w:shd w:val="clear" w:color="auto" w:fill="FFFFFF" w:themeFill="background1"/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</w:p>
    <w:p w:rsidR="00341C2F" w:rsidRPr="007B571A" w:rsidRDefault="00341C2F" w:rsidP="00DC70F2">
      <w:pPr>
        <w:shd w:val="clear" w:color="auto" w:fill="FFFFFF" w:themeFill="background1"/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</w:p>
    <w:p w:rsidR="00DC70F2" w:rsidRPr="007B571A" w:rsidRDefault="00DC70F2" w:rsidP="00DC70F2">
      <w:pPr>
        <w:shd w:val="clear" w:color="auto" w:fill="FFFFFF" w:themeFill="background1"/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7B571A">
        <w:rPr>
          <w:rFonts w:eastAsiaTheme="minorHAnsi"/>
          <w:sz w:val="24"/>
          <w:szCs w:val="24"/>
          <w:lang w:eastAsia="en-US"/>
        </w:rPr>
        <w:t>«____» _______ 20___г.                                                                                                         г. Минск</w:t>
      </w:r>
    </w:p>
    <w:p w:rsidR="00DC70F2" w:rsidRPr="007B571A" w:rsidRDefault="00DC70F2" w:rsidP="00DC70F2">
      <w:pPr>
        <w:jc w:val="both"/>
        <w:rPr>
          <w:rFonts w:eastAsiaTheme="minorHAnsi"/>
          <w:b/>
          <w:sz w:val="24"/>
          <w:szCs w:val="24"/>
          <w:lang w:eastAsia="en-US"/>
        </w:rPr>
      </w:pPr>
    </w:p>
    <w:p w:rsidR="00341C2F" w:rsidRPr="007B571A" w:rsidRDefault="00341C2F" w:rsidP="00DC70F2">
      <w:pPr>
        <w:jc w:val="both"/>
        <w:rPr>
          <w:rFonts w:eastAsiaTheme="minorHAnsi"/>
          <w:b/>
          <w:sz w:val="24"/>
          <w:szCs w:val="24"/>
          <w:lang w:eastAsia="en-US"/>
        </w:rPr>
      </w:pPr>
    </w:p>
    <w:p w:rsidR="00094828" w:rsidRPr="007B571A" w:rsidRDefault="00DC70F2" w:rsidP="00DC70F2">
      <w:pPr>
        <w:jc w:val="both"/>
        <w:rPr>
          <w:snapToGrid w:val="0"/>
          <w:sz w:val="24"/>
          <w:szCs w:val="24"/>
        </w:rPr>
      </w:pPr>
      <w:r w:rsidRPr="007B571A">
        <w:rPr>
          <w:rFonts w:eastAsiaTheme="minorHAnsi"/>
          <w:b/>
          <w:sz w:val="24"/>
          <w:szCs w:val="24"/>
          <w:lang w:eastAsia="en-US"/>
        </w:rPr>
        <w:t xml:space="preserve"> ___________________________________</w:t>
      </w:r>
      <w:r w:rsidRPr="007B571A">
        <w:rPr>
          <w:rFonts w:eastAsiaTheme="minorHAnsi"/>
          <w:sz w:val="24"/>
          <w:szCs w:val="24"/>
          <w:lang w:eastAsia="en-US"/>
        </w:rPr>
        <w:t>, именуемое в дальнейшем «</w:t>
      </w:r>
      <w:r w:rsidRPr="007B571A">
        <w:rPr>
          <w:rFonts w:eastAsiaTheme="minorHAnsi"/>
          <w:b/>
          <w:sz w:val="24"/>
          <w:szCs w:val="24"/>
          <w:lang w:eastAsia="en-US"/>
        </w:rPr>
        <w:t>Поставщик</w:t>
      </w:r>
      <w:r w:rsidRPr="007B571A">
        <w:rPr>
          <w:rFonts w:eastAsiaTheme="minorHAnsi"/>
          <w:sz w:val="24"/>
          <w:szCs w:val="24"/>
          <w:lang w:eastAsia="en-US"/>
        </w:rPr>
        <w:t xml:space="preserve">», в лице ______________________, действующего на основании ___________________‚ с одной стороны, и </w:t>
      </w:r>
      <w:r w:rsidRPr="007B571A">
        <w:rPr>
          <w:rFonts w:eastAsiaTheme="minorHAnsi"/>
          <w:b/>
          <w:sz w:val="24"/>
          <w:szCs w:val="24"/>
          <w:lang w:eastAsia="en-US"/>
        </w:rPr>
        <w:t>открытое акционерное общество «Стройтрест № 1»</w:t>
      </w:r>
      <w:r w:rsidRPr="007B571A">
        <w:rPr>
          <w:rFonts w:eastAsiaTheme="minorHAnsi"/>
          <w:sz w:val="24"/>
          <w:szCs w:val="24"/>
          <w:lang w:eastAsia="en-US"/>
        </w:rPr>
        <w:t xml:space="preserve"> , именуемое в дальнейшем «</w:t>
      </w:r>
      <w:r w:rsidRPr="007B571A">
        <w:rPr>
          <w:rFonts w:eastAsiaTheme="minorHAnsi"/>
          <w:b/>
          <w:sz w:val="24"/>
          <w:szCs w:val="24"/>
          <w:lang w:eastAsia="en-US"/>
        </w:rPr>
        <w:t>Покупатель</w:t>
      </w:r>
      <w:r w:rsidRPr="007B571A">
        <w:rPr>
          <w:rFonts w:eastAsiaTheme="minorHAnsi"/>
          <w:sz w:val="24"/>
          <w:szCs w:val="24"/>
          <w:lang w:eastAsia="en-US"/>
        </w:rPr>
        <w:t xml:space="preserve">», </w:t>
      </w:r>
      <w:r w:rsidRPr="007B571A">
        <w:rPr>
          <w:snapToGrid w:val="0"/>
          <w:sz w:val="24"/>
          <w:szCs w:val="24"/>
          <w:lang w:eastAsia="zh-CN"/>
        </w:rPr>
        <w:t xml:space="preserve">в лице </w:t>
      </w:r>
      <w:r w:rsidR="00E92983" w:rsidRPr="007B571A">
        <w:rPr>
          <w:snapToGrid w:val="0"/>
          <w:sz w:val="24"/>
          <w:szCs w:val="24"/>
          <w:lang w:eastAsia="zh-CN"/>
        </w:rPr>
        <w:t xml:space="preserve">начальника </w:t>
      </w:r>
      <w:r w:rsidRPr="007B571A">
        <w:rPr>
          <w:rFonts w:eastAsia="Calibri"/>
          <w:snapToGrid w:val="0"/>
          <w:sz w:val="24"/>
          <w:szCs w:val="24"/>
          <w:lang w:eastAsia="en-US"/>
        </w:rPr>
        <w:t xml:space="preserve">УПТК ОАО «Стройтрест №1» </w:t>
      </w:r>
      <w:r w:rsidR="00B94D4D" w:rsidRPr="007B571A">
        <w:rPr>
          <w:rFonts w:eastAsia="Calibri"/>
          <w:snapToGrid w:val="0"/>
          <w:sz w:val="24"/>
          <w:szCs w:val="24"/>
          <w:lang w:eastAsia="en-US"/>
        </w:rPr>
        <w:t>Гиндюка Д.С</w:t>
      </w:r>
      <w:r w:rsidR="00E92983" w:rsidRPr="007B571A">
        <w:rPr>
          <w:rFonts w:eastAsia="Calibri"/>
          <w:snapToGrid w:val="0"/>
          <w:sz w:val="24"/>
          <w:szCs w:val="24"/>
          <w:lang w:eastAsia="en-US"/>
        </w:rPr>
        <w:t>.</w:t>
      </w:r>
      <w:r w:rsidRPr="007B571A">
        <w:rPr>
          <w:rFonts w:eastAsia="Calibri"/>
          <w:snapToGrid w:val="0"/>
          <w:sz w:val="24"/>
          <w:szCs w:val="24"/>
          <w:lang w:eastAsia="en-US"/>
        </w:rPr>
        <w:t xml:space="preserve">, действующего на основании доверенности от </w:t>
      </w:r>
      <w:r w:rsidR="00FF36A1" w:rsidRPr="007B571A">
        <w:rPr>
          <w:rFonts w:eastAsia="Calibri"/>
          <w:snapToGrid w:val="0"/>
          <w:sz w:val="24"/>
          <w:szCs w:val="24"/>
          <w:lang w:eastAsia="en-US"/>
        </w:rPr>
        <w:t>31.12</w:t>
      </w:r>
      <w:r w:rsidR="00B94D4D" w:rsidRPr="007B571A">
        <w:rPr>
          <w:rFonts w:eastAsia="Calibri"/>
          <w:snapToGrid w:val="0"/>
          <w:sz w:val="24"/>
          <w:szCs w:val="24"/>
          <w:lang w:eastAsia="en-US"/>
        </w:rPr>
        <w:t>.2025</w:t>
      </w:r>
      <w:r w:rsidR="00E92983" w:rsidRPr="007B571A">
        <w:rPr>
          <w:rFonts w:eastAsia="Calibri"/>
          <w:snapToGrid w:val="0"/>
          <w:sz w:val="24"/>
          <w:szCs w:val="24"/>
          <w:lang w:eastAsia="en-US"/>
        </w:rPr>
        <w:t xml:space="preserve"> </w:t>
      </w:r>
      <w:r w:rsidRPr="007B571A">
        <w:rPr>
          <w:rFonts w:eastAsia="Calibri"/>
          <w:snapToGrid w:val="0"/>
          <w:sz w:val="24"/>
          <w:szCs w:val="24"/>
          <w:lang w:eastAsia="en-US"/>
        </w:rPr>
        <w:t xml:space="preserve">№ </w:t>
      </w:r>
      <w:r w:rsidR="00B94D4D" w:rsidRPr="007B571A">
        <w:rPr>
          <w:rFonts w:eastAsia="Calibri"/>
          <w:snapToGrid w:val="0"/>
          <w:sz w:val="24"/>
          <w:szCs w:val="24"/>
          <w:lang w:eastAsia="en-US"/>
        </w:rPr>
        <w:t>10-11/</w:t>
      </w:r>
      <w:r w:rsidR="002A67F1" w:rsidRPr="007B571A">
        <w:rPr>
          <w:rFonts w:eastAsia="Calibri"/>
          <w:snapToGrid w:val="0"/>
          <w:sz w:val="24"/>
          <w:szCs w:val="24"/>
          <w:lang w:eastAsia="en-US"/>
        </w:rPr>
        <w:t>2</w:t>
      </w:r>
      <w:r w:rsidR="00FF36A1" w:rsidRPr="007B571A">
        <w:rPr>
          <w:rFonts w:eastAsia="Calibri"/>
          <w:snapToGrid w:val="0"/>
          <w:sz w:val="24"/>
          <w:szCs w:val="24"/>
          <w:lang w:eastAsia="en-US"/>
        </w:rPr>
        <w:t>8</w:t>
      </w:r>
      <w:r w:rsidRPr="007B571A">
        <w:rPr>
          <w:snapToGrid w:val="0"/>
          <w:sz w:val="24"/>
          <w:szCs w:val="24"/>
        </w:rPr>
        <w:t xml:space="preserve">, </w:t>
      </w:r>
      <w:r w:rsidR="00E92983" w:rsidRPr="007B571A">
        <w:rPr>
          <w:snapToGrid w:val="0"/>
          <w:sz w:val="24"/>
          <w:szCs w:val="24"/>
        </w:rPr>
        <w:t>с другой стороны</w:t>
      </w:r>
      <w:r w:rsidRPr="007B571A">
        <w:rPr>
          <w:snapToGrid w:val="0"/>
          <w:sz w:val="24"/>
          <w:szCs w:val="24"/>
        </w:rPr>
        <w:t>,  заключили настоящий договор о нижеследующем:</w:t>
      </w:r>
    </w:p>
    <w:p w:rsidR="00094828" w:rsidRPr="007B571A" w:rsidRDefault="00094828" w:rsidP="00094828">
      <w:pPr>
        <w:numPr>
          <w:ilvl w:val="0"/>
          <w:numId w:val="2"/>
        </w:numPr>
        <w:shd w:val="clear" w:color="auto" w:fill="FFFFFF" w:themeFill="background1"/>
        <w:autoSpaceDE w:val="0"/>
        <w:autoSpaceDN w:val="0"/>
        <w:adjustRightInd w:val="0"/>
        <w:spacing w:after="200" w:line="276" w:lineRule="auto"/>
        <w:contextualSpacing/>
        <w:jc w:val="center"/>
        <w:rPr>
          <w:rFonts w:eastAsiaTheme="minorHAnsi"/>
          <w:b/>
          <w:sz w:val="24"/>
          <w:szCs w:val="24"/>
          <w:lang w:eastAsia="en-US"/>
        </w:rPr>
      </w:pPr>
      <w:r w:rsidRPr="007B571A">
        <w:rPr>
          <w:rFonts w:eastAsiaTheme="minorHAnsi"/>
          <w:b/>
          <w:sz w:val="24"/>
          <w:szCs w:val="24"/>
          <w:lang w:eastAsia="en-US"/>
        </w:rPr>
        <w:t>Предмет договора.</w:t>
      </w:r>
    </w:p>
    <w:p w:rsidR="00DC70F2" w:rsidRPr="007B571A" w:rsidRDefault="00DC70F2" w:rsidP="00DC70F2">
      <w:pPr>
        <w:tabs>
          <w:tab w:val="left" w:pos="300"/>
        </w:tabs>
        <w:spacing w:after="28"/>
        <w:ind w:firstLine="340"/>
        <w:jc w:val="both"/>
        <w:rPr>
          <w:b/>
          <w:snapToGrid w:val="0"/>
          <w:color w:val="000000"/>
          <w:sz w:val="24"/>
          <w:szCs w:val="24"/>
        </w:rPr>
      </w:pPr>
    </w:p>
    <w:p w:rsidR="002A67F1" w:rsidRPr="000B7966" w:rsidRDefault="002A67F1" w:rsidP="002A67F1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  <w:sz w:val="24"/>
          <w:szCs w:val="24"/>
          <w:lang w:eastAsia="en-US"/>
        </w:rPr>
      </w:pPr>
      <w:r w:rsidRPr="007B571A">
        <w:rPr>
          <w:rFonts w:eastAsia="Calibri"/>
          <w:sz w:val="24"/>
          <w:szCs w:val="24"/>
          <w:lang w:eastAsia="en-US"/>
        </w:rPr>
        <w:t xml:space="preserve">        </w:t>
      </w:r>
      <w:r w:rsidRPr="000B7966">
        <w:rPr>
          <w:rFonts w:eastAsia="Calibri"/>
          <w:sz w:val="24"/>
          <w:szCs w:val="24"/>
          <w:lang w:eastAsia="en-US"/>
        </w:rPr>
        <w:t xml:space="preserve">1.1. Поставщик обязуется поставить, а Покупатель принять и оплатить товар, указанный в прилагаемой к настоящему договору спецификации (Приложение №1). </w:t>
      </w:r>
    </w:p>
    <w:p w:rsidR="002A67F1" w:rsidRPr="000B7966" w:rsidRDefault="002A67F1" w:rsidP="002A67F1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  <w:sz w:val="24"/>
          <w:szCs w:val="24"/>
          <w:lang w:eastAsia="en-US"/>
        </w:rPr>
      </w:pPr>
      <w:r w:rsidRPr="000B7966">
        <w:rPr>
          <w:sz w:val="24"/>
          <w:szCs w:val="24"/>
        </w:rPr>
        <w:t xml:space="preserve">        </w:t>
      </w:r>
      <w:r w:rsidRPr="000B7966">
        <w:rPr>
          <w:rFonts w:eastAsia="Calibri"/>
          <w:sz w:val="24"/>
          <w:szCs w:val="24"/>
          <w:lang w:eastAsia="en-US"/>
        </w:rPr>
        <w:t xml:space="preserve">Поставщик берет на себя обязательства по выполнению всех требований по предмету поставки, указанных в спецификации (Приложение № 1). </w:t>
      </w:r>
    </w:p>
    <w:p w:rsidR="002A67F1" w:rsidRPr="000B7966" w:rsidRDefault="002A67F1" w:rsidP="002A67F1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  <w:sz w:val="24"/>
          <w:szCs w:val="24"/>
          <w:lang w:eastAsia="en-US"/>
        </w:rPr>
      </w:pPr>
      <w:r w:rsidRPr="000B7966">
        <w:rPr>
          <w:rFonts w:eastAsia="Calibri"/>
          <w:sz w:val="24"/>
          <w:szCs w:val="24"/>
          <w:lang w:eastAsia="en-US"/>
        </w:rPr>
        <w:t xml:space="preserve">        </w:t>
      </w:r>
      <w:r w:rsidRPr="000B7966">
        <w:rPr>
          <w:rFonts w:eastAsiaTheme="minorHAnsi"/>
          <w:sz w:val="24"/>
          <w:szCs w:val="24"/>
          <w:lang w:eastAsia="en-US"/>
        </w:rPr>
        <w:t>По вопросам уточнени</w:t>
      </w:r>
      <w:r w:rsidR="00F00D88" w:rsidRPr="000B7966">
        <w:rPr>
          <w:rFonts w:eastAsiaTheme="minorHAnsi"/>
          <w:sz w:val="24"/>
          <w:szCs w:val="24"/>
          <w:lang w:eastAsia="en-US"/>
        </w:rPr>
        <w:t>й проектных данных, а также иным</w:t>
      </w:r>
      <w:r w:rsidRPr="000B7966">
        <w:rPr>
          <w:rFonts w:eastAsiaTheme="minorHAnsi"/>
          <w:sz w:val="24"/>
          <w:szCs w:val="24"/>
          <w:lang w:eastAsia="en-US"/>
        </w:rPr>
        <w:t xml:space="preserve"> вопрос</w:t>
      </w:r>
      <w:r w:rsidR="00F00D88" w:rsidRPr="000B7966">
        <w:rPr>
          <w:rFonts w:eastAsiaTheme="minorHAnsi"/>
          <w:sz w:val="24"/>
          <w:szCs w:val="24"/>
          <w:lang w:eastAsia="en-US"/>
        </w:rPr>
        <w:t>ам</w:t>
      </w:r>
      <w:r w:rsidRPr="000B7966">
        <w:rPr>
          <w:rFonts w:eastAsiaTheme="minorHAnsi"/>
          <w:sz w:val="24"/>
          <w:szCs w:val="24"/>
          <w:lang w:eastAsia="en-US"/>
        </w:rPr>
        <w:t xml:space="preserve"> </w:t>
      </w:r>
      <w:r w:rsidRPr="000B7966">
        <w:rPr>
          <w:rFonts w:eastAsia="Calibri"/>
          <w:sz w:val="24"/>
          <w:szCs w:val="24"/>
          <w:lang w:eastAsia="en-US"/>
        </w:rPr>
        <w:t xml:space="preserve">Поставщик обращается в структурное подразделение </w:t>
      </w:r>
      <w:r w:rsidR="007B571A" w:rsidRPr="000B7966">
        <w:rPr>
          <w:rFonts w:eastAsia="Calibri"/>
          <w:color w:val="000000" w:themeColor="text1"/>
          <w:sz w:val="24"/>
          <w:szCs w:val="24"/>
          <w:lang w:eastAsia="en-US"/>
        </w:rPr>
        <w:t>У</w:t>
      </w:r>
      <w:r w:rsidR="00F00D88" w:rsidRPr="000B7966">
        <w:rPr>
          <w:rFonts w:eastAsia="Calibri"/>
          <w:color w:val="000000" w:themeColor="text1"/>
          <w:sz w:val="24"/>
          <w:szCs w:val="24"/>
          <w:lang w:eastAsia="en-US"/>
        </w:rPr>
        <w:t>СР</w:t>
      </w:r>
      <w:r w:rsidRPr="000B7966">
        <w:rPr>
          <w:rFonts w:eastAsia="Calibri"/>
          <w:color w:val="000000" w:themeColor="text1"/>
          <w:sz w:val="24"/>
          <w:szCs w:val="24"/>
          <w:lang w:eastAsia="en-US"/>
        </w:rPr>
        <w:t xml:space="preserve"> ОАО «Стройтрест № 1»,</w:t>
      </w:r>
      <w:r w:rsidRPr="000B7966">
        <w:rPr>
          <w:rFonts w:eastAsia="Calibri"/>
          <w:color w:val="FF0000"/>
          <w:sz w:val="24"/>
          <w:szCs w:val="24"/>
          <w:lang w:eastAsia="en-US"/>
        </w:rPr>
        <w:t xml:space="preserve"> </w:t>
      </w:r>
      <w:r w:rsidRPr="000B7966">
        <w:rPr>
          <w:rFonts w:eastAsia="Calibri"/>
          <w:sz w:val="24"/>
          <w:szCs w:val="24"/>
          <w:lang w:eastAsia="en-US"/>
        </w:rPr>
        <w:t xml:space="preserve">по заявке которого заключен договор поставки, и который является Плательщиком и Получателем. </w:t>
      </w:r>
    </w:p>
    <w:p w:rsidR="002A67F1" w:rsidRPr="000B7966" w:rsidRDefault="002A67F1" w:rsidP="002A67F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0B7966">
        <w:rPr>
          <w:rFonts w:eastAsia="Calibri"/>
          <w:sz w:val="24"/>
          <w:szCs w:val="24"/>
          <w:lang w:eastAsia="en-US"/>
        </w:rPr>
        <w:t xml:space="preserve">1.2. Количество, ассортимент и цена товара </w:t>
      </w:r>
      <w:proofErr w:type="gramStart"/>
      <w:r w:rsidRPr="000B7966">
        <w:rPr>
          <w:rFonts w:eastAsia="Calibri"/>
          <w:sz w:val="24"/>
          <w:szCs w:val="24"/>
          <w:lang w:eastAsia="en-US"/>
        </w:rPr>
        <w:t>определены</w:t>
      </w:r>
      <w:proofErr w:type="gramEnd"/>
      <w:r w:rsidRPr="000B7966">
        <w:rPr>
          <w:rFonts w:eastAsia="Calibri"/>
          <w:sz w:val="24"/>
          <w:szCs w:val="24"/>
          <w:lang w:eastAsia="en-US"/>
        </w:rPr>
        <w:t xml:space="preserve"> спецификацией (Приложение № 1 к настоящему договору).</w:t>
      </w:r>
    </w:p>
    <w:p w:rsidR="009F0A85" w:rsidRDefault="002A67F1" w:rsidP="009F0A85">
      <w:pPr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B7966">
        <w:rPr>
          <w:rFonts w:eastAsiaTheme="minorHAnsi"/>
          <w:sz w:val="24"/>
          <w:szCs w:val="24"/>
          <w:lang w:eastAsia="en-US"/>
        </w:rPr>
        <w:t xml:space="preserve">1.3. </w:t>
      </w:r>
      <w:r w:rsidR="0060622C" w:rsidRPr="000B7966">
        <w:rPr>
          <w:rFonts w:eastAsiaTheme="minorHAnsi"/>
          <w:sz w:val="24"/>
          <w:szCs w:val="24"/>
          <w:lang w:eastAsia="en-US"/>
        </w:rPr>
        <w:t>Цель приобретения т</w:t>
      </w:r>
      <w:r w:rsidR="00D834F9" w:rsidRPr="000B7966">
        <w:rPr>
          <w:rFonts w:eastAsiaTheme="minorHAnsi"/>
          <w:sz w:val="24"/>
          <w:szCs w:val="24"/>
          <w:lang w:eastAsia="en-US"/>
        </w:rPr>
        <w:t>овара: для установки на объекте</w:t>
      </w:r>
      <w:r w:rsidR="002D7280" w:rsidRPr="000B7966">
        <w:rPr>
          <w:rFonts w:eastAsiaTheme="minorHAnsi"/>
          <w:sz w:val="24"/>
          <w:szCs w:val="24"/>
          <w:lang w:eastAsia="en-US"/>
        </w:rPr>
        <w:t xml:space="preserve"> </w:t>
      </w:r>
      <w:r w:rsidR="00180621" w:rsidRPr="000B7966">
        <w:rPr>
          <w:sz w:val="24"/>
          <w:szCs w:val="24"/>
        </w:rPr>
        <w:t>«</w:t>
      </w:r>
      <w:r w:rsidR="009F0A85" w:rsidRPr="009F0A85">
        <w:rPr>
          <w:sz w:val="24"/>
          <w:szCs w:val="24"/>
        </w:rPr>
        <w:t xml:space="preserve">Возведение </w:t>
      </w:r>
      <w:proofErr w:type="spellStart"/>
      <w:r w:rsidR="009F0A85" w:rsidRPr="009F0A85">
        <w:rPr>
          <w:sz w:val="24"/>
          <w:szCs w:val="24"/>
        </w:rPr>
        <w:t>молочнотоварного</w:t>
      </w:r>
      <w:proofErr w:type="spellEnd"/>
      <w:r w:rsidR="009F0A85" w:rsidRPr="009F0A85">
        <w:rPr>
          <w:sz w:val="24"/>
          <w:szCs w:val="24"/>
        </w:rPr>
        <w:t xml:space="preserve"> комплекса в районе </w:t>
      </w:r>
      <w:proofErr w:type="spellStart"/>
      <w:r w:rsidR="009F0A85" w:rsidRPr="009F0A85">
        <w:rPr>
          <w:sz w:val="24"/>
          <w:szCs w:val="24"/>
        </w:rPr>
        <w:t>аг</w:t>
      </w:r>
      <w:proofErr w:type="spellEnd"/>
      <w:r w:rsidR="009F0A85" w:rsidRPr="009F0A85">
        <w:rPr>
          <w:sz w:val="24"/>
          <w:szCs w:val="24"/>
        </w:rPr>
        <w:t xml:space="preserve">. </w:t>
      </w:r>
      <w:proofErr w:type="spellStart"/>
      <w:r w:rsidR="009F0A85" w:rsidRPr="009F0A85">
        <w:rPr>
          <w:sz w:val="24"/>
          <w:szCs w:val="24"/>
        </w:rPr>
        <w:t>Зубревичи</w:t>
      </w:r>
      <w:proofErr w:type="spellEnd"/>
      <w:r w:rsidR="009F0A85" w:rsidRPr="009F0A85">
        <w:rPr>
          <w:sz w:val="24"/>
          <w:szCs w:val="24"/>
        </w:rPr>
        <w:t xml:space="preserve"> </w:t>
      </w:r>
      <w:proofErr w:type="spellStart"/>
      <w:r w:rsidR="009F0A85" w:rsidRPr="009F0A85">
        <w:rPr>
          <w:sz w:val="24"/>
          <w:szCs w:val="24"/>
        </w:rPr>
        <w:t>Зубревичского</w:t>
      </w:r>
      <w:proofErr w:type="spellEnd"/>
      <w:r w:rsidR="009F0A85" w:rsidRPr="009F0A85">
        <w:rPr>
          <w:sz w:val="24"/>
          <w:szCs w:val="24"/>
        </w:rPr>
        <w:t xml:space="preserve"> сельсовета Оршанского района».</w:t>
      </w:r>
    </w:p>
    <w:p w:rsidR="00DC70F2" w:rsidRPr="000B7966" w:rsidRDefault="001C4E87" w:rsidP="009F0A85">
      <w:pPr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0B7966">
        <w:rPr>
          <w:rFonts w:eastAsiaTheme="minorHAnsi"/>
          <w:sz w:val="24"/>
          <w:szCs w:val="24"/>
          <w:lang w:eastAsia="en-US"/>
        </w:rPr>
        <w:t xml:space="preserve">- строительства объекта </w:t>
      </w:r>
      <w:r w:rsidR="00DC70F2" w:rsidRPr="000B7966">
        <w:rPr>
          <w:rFonts w:eastAsiaTheme="minorHAnsi"/>
          <w:sz w:val="24"/>
          <w:szCs w:val="24"/>
          <w:lang w:eastAsia="en-US"/>
        </w:rPr>
        <w:t xml:space="preserve">– </w:t>
      </w:r>
      <w:r w:rsidR="00180621" w:rsidRPr="000B7966">
        <w:rPr>
          <w:rFonts w:eastAsiaTheme="minorHAnsi"/>
          <w:sz w:val="24"/>
          <w:szCs w:val="24"/>
          <w:lang w:eastAsia="en-US"/>
        </w:rPr>
        <w:t xml:space="preserve">бюджет </w:t>
      </w:r>
      <w:proofErr w:type="spellStart"/>
      <w:r w:rsidR="00180621" w:rsidRPr="000B7966">
        <w:rPr>
          <w:rFonts w:eastAsiaTheme="minorHAnsi"/>
          <w:sz w:val="24"/>
          <w:szCs w:val="24"/>
          <w:lang w:eastAsia="en-US"/>
        </w:rPr>
        <w:t>г</w:t>
      </w:r>
      <w:proofErr w:type="gramStart"/>
      <w:r w:rsidR="00180621" w:rsidRPr="000B7966">
        <w:rPr>
          <w:rFonts w:eastAsiaTheme="minorHAnsi"/>
          <w:sz w:val="24"/>
          <w:szCs w:val="24"/>
          <w:lang w:eastAsia="en-US"/>
        </w:rPr>
        <w:t>.М</w:t>
      </w:r>
      <w:proofErr w:type="gramEnd"/>
      <w:r w:rsidR="00180621" w:rsidRPr="000B7966">
        <w:rPr>
          <w:rFonts w:eastAsiaTheme="minorHAnsi"/>
          <w:sz w:val="24"/>
          <w:szCs w:val="24"/>
          <w:lang w:eastAsia="en-US"/>
        </w:rPr>
        <w:t>инска</w:t>
      </w:r>
      <w:proofErr w:type="spellEnd"/>
    </w:p>
    <w:p w:rsidR="002A67F1" w:rsidRPr="000B7966" w:rsidRDefault="002A67F1" w:rsidP="002A67F1">
      <w:pPr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0B7966">
        <w:rPr>
          <w:rFonts w:eastAsiaTheme="minorHAnsi"/>
          <w:sz w:val="24"/>
          <w:szCs w:val="24"/>
          <w:lang w:eastAsia="en-US"/>
        </w:rPr>
        <w:t>- поставляемого товара – собственные средства.</w:t>
      </w:r>
    </w:p>
    <w:p w:rsidR="00512CB6" w:rsidRPr="000B7966" w:rsidRDefault="00512CB6" w:rsidP="00DC70F2">
      <w:pPr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</w:p>
    <w:p w:rsidR="00DC70F2" w:rsidRPr="000B7966" w:rsidRDefault="00DC70F2" w:rsidP="00DC70F2">
      <w:pPr>
        <w:numPr>
          <w:ilvl w:val="0"/>
          <w:numId w:val="2"/>
        </w:numPr>
        <w:shd w:val="clear" w:color="auto" w:fill="FFFFFF" w:themeFill="background1"/>
        <w:autoSpaceDE w:val="0"/>
        <w:autoSpaceDN w:val="0"/>
        <w:adjustRightInd w:val="0"/>
        <w:spacing w:after="200" w:line="276" w:lineRule="auto"/>
        <w:contextualSpacing/>
        <w:jc w:val="center"/>
        <w:rPr>
          <w:rFonts w:eastAsiaTheme="minorHAnsi"/>
          <w:b/>
          <w:sz w:val="24"/>
          <w:szCs w:val="24"/>
          <w:lang w:eastAsia="en-US"/>
        </w:rPr>
      </w:pPr>
      <w:r w:rsidRPr="000B7966">
        <w:rPr>
          <w:rFonts w:eastAsiaTheme="minorHAnsi"/>
          <w:b/>
          <w:sz w:val="24"/>
          <w:szCs w:val="24"/>
          <w:lang w:eastAsia="en-US"/>
        </w:rPr>
        <w:t>Качество</w:t>
      </w:r>
    </w:p>
    <w:p w:rsidR="00DC70F2" w:rsidRPr="000B7966" w:rsidRDefault="00DC70F2" w:rsidP="00DC70F2">
      <w:pPr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0B7966">
        <w:rPr>
          <w:rFonts w:eastAsiaTheme="minorHAnsi"/>
          <w:sz w:val="24"/>
          <w:szCs w:val="24"/>
          <w:lang w:eastAsia="en-US"/>
        </w:rPr>
        <w:t>2.1. Поставляемый товар должен соответствовать действующим в Республике Беларусь нормативным документам и проектно-сметной документации объекта.</w:t>
      </w:r>
    </w:p>
    <w:p w:rsidR="00DC70F2" w:rsidRPr="000B7966" w:rsidRDefault="00DC70F2" w:rsidP="00DC70F2">
      <w:pPr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0B7966">
        <w:rPr>
          <w:rFonts w:eastAsiaTheme="minorHAnsi"/>
          <w:sz w:val="24"/>
          <w:szCs w:val="24"/>
          <w:lang w:eastAsia="en-US"/>
        </w:rPr>
        <w:t xml:space="preserve">2.2. Поставщик обязуется при поставке товара передать покупателю документы, относящиеся к товару, в </w:t>
      </w:r>
      <w:proofErr w:type="spellStart"/>
      <w:r w:rsidRPr="000B7966">
        <w:rPr>
          <w:rFonts w:eastAsiaTheme="minorHAnsi"/>
          <w:sz w:val="24"/>
          <w:szCs w:val="24"/>
          <w:lang w:eastAsia="en-US"/>
        </w:rPr>
        <w:t>т.ч</w:t>
      </w:r>
      <w:proofErr w:type="spellEnd"/>
      <w:r w:rsidRPr="000B7966">
        <w:rPr>
          <w:rFonts w:eastAsiaTheme="minorHAnsi"/>
          <w:sz w:val="24"/>
          <w:szCs w:val="24"/>
          <w:lang w:eastAsia="en-US"/>
        </w:rPr>
        <w:t>. сертификаты соответствия, паспорта и иные документы, подтверждающие качество и безопасность поставляемого товара в соответствии с требованием проектной документации на строительство объекта и законодательством Республики Беларусь.</w:t>
      </w:r>
    </w:p>
    <w:p w:rsidR="00DC70F2" w:rsidRPr="000B7966" w:rsidRDefault="00DC70F2" w:rsidP="00DC70F2">
      <w:pPr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0B7966">
        <w:rPr>
          <w:rFonts w:eastAsiaTheme="minorHAnsi"/>
          <w:sz w:val="24"/>
          <w:szCs w:val="24"/>
          <w:lang w:eastAsia="en-US"/>
        </w:rPr>
        <w:t>Если документы, установленные ч.1 п.2.2. не переданы поставщиком покупателю в установленный срок, то Покупатель вправе отказаться от товара либо части товара, поставляемого по договору.</w:t>
      </w:r>
    </w:p>
    <w:p w:rsidR="00DC70F2" w:rsidRPr="000B7966" w:rsidRDefault="00DC70F2" w:rsidP="00DC70F2">
      <w:pPr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0B7966">
        <w:rPr>
          <w:rFonts w:eastAsiaTheme="minorHAnsi"/>
          <w:sz w:val="24"/>
          <w:szCs w:val="24"/>
          <w:lang w:eastAsia="en-US"/>
        </w:rPr>
        <w:t>2.3. Порядок приемки товара осуществляется в соответствии с Положением о приемке товаров по количеству и качеству, установленных постановлением Совета Министров Республики Беларусь от03.09.2008 №1290.</w:t>
      </w:r>
    </w:p>
    <w:p w:rsidR="00512CB6" w:rsidRPr="000B7966" w:rsidRDefault="00DC70F2" w:rsidP="00512CB6">
      <w:pPr>
        <w:pStyle w:val="a5"/>
        <w:tabs>
          <w:tab w:val="left" w:pos="142"/>
        </w:tabs>
        <w:spacing w:after="0"/>
        <w:rPr>
          <w:b w:val="0"/>
          <w:sz w:val="24"/>
          <w:szCs w:val="24"/>
        </w:rPr>
      </w:pPr>
      <w:r w:rsidRPr="000B7966">
        <w:rPr>
          <w:rFonts w:eastAsiaTheme="minorHAnsi"/>
          <w:b w:val="0"/>
          <w:sz w:val="24"/>
          <w:szCs w:val="24"/>
          <w:lang w:eastAsia="en-US"/>
        </w:rPr>
        <w:t>2.4. Гарантийный срок на поставляемый товар составляет</w:t>
      </w:r>
      <w:r w:rsidR="00512CB6" w:rsidRPr="000B7966">
        <w:rPr>
          <w:rFonts w:eastAsiaTheme="minorHAnsi"/>
          <w:b w:val="0"/>
          <w:sz w:val="24"/>
          <w:szCs w:val="24"/>
          <w:lang w:eastAsia="en-US"/>
        </w:rPr>
        <w:t>:</w:t>
      </w:r>
      <w:r w:rsidR="00512CB6" w:rsidRPr="000B7966">
        <w:rPr>
          <w:b w:val="0"/>
          <w:sz w:val="24"/>
          <w:szCs w:val="24"/>
        </w:rPr>
        <w:t xml:space="preserve"> </w:t>
      </w:r>
      <w:r w:rsidR="00094828" w:rsidRPr="000B7966">
        <w:rPr>
          <w:b w:val="0"/>
          <w:i/>
          <w:sz w:val="24"/>
          <w:szCs w:val="24"/>
        </w:rPr>
        <w:t xml:space="preserve">(указывается </w:t>
      </w:r>
      <w:proofErr w:type="gramStart"/>
      <w:r w:rsidR="00094828" w:rsidRPr="000B7966">
        <w:rPr>
          <w:b w:val="0"/>
          <w:i/>
          <w:sz w:val="24"/>
          <w:szCs w:val="24"/>
        </w:rPr>
        <w:t>согласно</w:t>
      </w:r>
      <w:proofErr w:type="gramEnd"/>
      <w:r w:rsidR="00094828" w:rsidRPr="000B7966">
        <w:rPr>
          <w:b w:val="0"/>
          <w:i/>
          <w:sz w:val="24"/>
          <w:szCs w:val="24"/>
        </w:rPr>
        <w:t xml:space="preserve"> итогового протокола). </w:t>
      </w:r>
      <w:r w:rsidR="00512CB6" w:rsidRPr="000B7966">
        <w:rPr>
          <w:b w:val="0"/>
          <w:sz w:val="24"/>
          <w:szCs w:val="24"/>
        </w:rPr>
        <w:t xml:space="preserve">Гарантийный срок на комплектующие изделия и составные части считается равным гарантийному сроку на основное изделие и истекает одновременно с истечением гарантийного срока на это изделие. </w:t>
      </w:r>
    </w:p>
    <w:p w:rsidR="00512CB6" w:rsidRPr="000B7966" w:rsidRDefault="00DC70F2" w:rsidP="00DC70F2">
      <w:pPr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0B7966">
        <w:rPr>
          <w:rFonts w:eastAsiaTheme="minorHAnsi"/>
          <w:sz w:val="24"/>
          <w:szCs w:val="24"/>
          <w:lang w:eastAsia="en-US"/>
        </w:rPr>
        <w:t xml:space="preserve"> 2.5. Поставщик гарантирует качество товара в</w:t>
      </w:r>
      <w:r w:rsidR="00512CB6" w:rsidRPr="000B7966">
        <w:rPr>
          <w:rFonts w:eastAsiaTheme="minorHAnsi"/>
          <w:sz w:val="24"/>
          <w:szCs w:val="24"/>
          <w:lang w:eastAsia="en-US"/>
        </w:rPr>
        <w:t xml:space="preserve"> </w:t>
      </w:r>
      <w:r w:rsidRPr="000B7966">
        <w:rPr>
          <w:rFonts w:eastAsiaTheme="minorHAnsi"/>
          <w:sz w:val="24"/>
          <w:szCs w:val="24"/>
          <w:lang w:eastAsia="en-US"/>
        </w:rPr>
        <w:t xml:space="preserve">целом, включая составные части и комплектующие изделия. </w:t>
      </w:r>
    </w:p>
    <w:p w:rsidR="00DC70F2" w:rsidRPr="000B7966" w:rsidRDefault="00DC70F2" w:rsidP="00DC70F2">
      <w:pPr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0B7966">
        <w:rPr>
          <w:rFonts w:eastAsiaTheme="minorHAnsi"/>
          <w:sz w:val="24"/>
          <w:szCs w:val="24"/>
          <w:lang w:eastAsia="en-US"/>
        </w:rPr>
        <w:t xml:space="preserve">2.6. Поставщик обязан за свой счет устранить дефекты, выявленные в товаре в течение гарантийного срока, или заменить товар с дефектами, если не докажет, что дефекты возникли в результате нарушения Покупателем правил установки, эксплуатации или условий хранения товара. Устранение дефектов или замена товара производится в 14-дневный срок после </w:t>
      </w:r>
      <w:r w:rsidRPr="000B7966">
        <w:rPr>
          <w:rFonts w:eastAsiaTheme="minorHAnsi"/>
          <w:sz w:val="24"/>
          <w:szCs w:val="24"/>
          <w:lang w:eastAsia="en-US"/>
        </w:rPr>
        <w:lastRenderedPageBreak/>
        <w:t>получения сообщения Покупателя или организации эксплуатирующей объект о выявленных дефектах.</w:t>
      </w:r>
    </w:p>
    <w:p w:rsidR="00C10F02" w:rsidRPr="000B7966" w:rsidRDefault="00C10F02" w:rsidP="00DC70F2">
      <w:pPr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</w:p>
    <w:p w:rsidR="00DC70F2" w:rsidRPr="000B7966" w:rsidRDefault="00DC70F2" w:rsidP="00C10F02">
      <w:pPr>
        <w:numPr>
          <w:ilvl w:val="0"/>
          <w:numId w:val="2"/>
        </w:numPr>
        <w:shd w:val="clear" w:color="auto" w:fill="FFFFFF" w:themeFill="background1"/>
        <w:autoSpaceDE w:val="0"/>
        <w:autoSpaceDN w:val="0"/>
        <w:adjustRightInd w:val="0"/>
        <w:spacing w:line="276" w:lineRule="auto"/>
        <w:ind w:left="360"/>
        <w:contextualSpacing/>
        <w:jc w:val="center"/>
        <w:rPr>
          <w:rFonts w:eastAsiaTheme="minorHAnsi"/>
          <w:b/>
          <w:sz w:val="24"/>
          <w:szCs w:val="24"/>
          <w:lang w:eastAsia="en-US"/>
        </w:rPr>
      </w:pPr>
      <w:r w:rsidRPr="000B7966">
        <w:rPr>
          <w:rFonts w:eastAsiaTheme="minorHAnsi"/>
          <w:b/>
          <w:sz w:val="24"/>
          <w:szCs w:val="24"/>
          <w:lang w:eastAsia="en-US"/>
        </w:rPr>
        <w:t>Тара. Упаковка</w:t>
      </w:r>
    </w:p>
    <w:p w:rsidR="00DC70F2" w:rsidRPr="000B7966" w:rsidRDefault="00DC70F2" w:rsidP="00C10F02">
      <w:pPr>
        <w:pStyle w:val="af0"/>
        <w:numPr>
          <w:ilvl w:val="1"/>
          <w:numId w:val="2"/>
        </w:numPr>
        <w:shd w:val="clear" w:color="auto" w:fill="FFFFFF" w:themeFill="background1"/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0B7966">
        <w:rPr>
          <w:rFonts w:eastAsiaTheme="minorHAnsi"/>
          <w:sz w:val="24"/>
          <w:szCs w:val="24"/>
          <w:lang w:eastAsia="en-US"/>
        </w:rPr>
        <w:t>Товар должен быть упакован в тару (упаковку), обеспечивающую его сохранность при перевозке, погрузке-разгрузке и хранении. Расходы по упаковке несет Поставщик.</w:t>
      </w:r>
    </w:p>
    <w:p w:rsidR="00E92983" w:rsidRPr="000B7966" w:rsidRDefault="00E92983" w:rsidP="00C10F02">
      <w:pPr>
        <w:pStyle w:val="af0"/>
        <w:shd w:val="clear" w:color="auto" w:fill="FFFFFF" w:themeFill="background1"/>
        <w:autoSpaceDE w:val="0"/>
        <w:autoSpaceDN w:val="0"/>
        <w:adjustRightInd w:val="0"/>
        <w:ind w:left="1095"/>
        <w:jc w:val="both"/>
        <w:rPr>
          <w:rFonts w:eastAsiaTheme="minorHAnsi"/>
          <w:sz w:val="24"/>
          <w:szCs w:val="24"/>
          <w:lang w:eastAsia="en-US"/>
        </w:rPr>
      </w:pPr>
    </w:p>
    <w:p w:rsidR="00DC70F2" w:rsidRPr="000B7966" w:rsidRDefault="00DC70F2" w:rsidP="00DC70F2">
      <w:pPr>
        <w:shd w:val="clear" w:color="auto" w:fill="FFFFFF" w:themeFill="background1"/>
        <w:autoSpaceDE w:val="0"/>
        <w:autoSpaceDN w:val="0"/>
        <w:adjustRightInd w:val="0"/>
        <w:ind w:firstLine="567"/>
        <w:jc w:val="center"/>
        <w:rPr>
          <w:rFonts w:eastAsiaTheme="minorHAnsi"/>
          <w:b/>
          <w:sz w:val="24"/>
          <w:szCs w:val="24"/>
          <w:lang w:eastAsia="en-US"/>
        </w:rPr>
      </w:pPr>
      <w:r w:rsidRPr="000B7966">
        <w:rPr>
          <w:rFonts w:eastAsiaTheme="minorHAnsi"/>
          <w:b/>
          <w:sz w:val="24"/>
          <w:szCs w:val="24"/>
          <w:lang w:eastAsia="en-US"/>
        </w:rPr>
        <w:t>4. Сроки и порядок поставки</w:t>
      </w:r>
    </w:p>
    <w:p w:rsidR="00DC70F2" w:rsidRPr="000B7966" w:rsidRDefault="00DC70F2" w:rsidP="00DC70F2">
      <w:pPr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rFonts w:eastAsiaTheme="minorHAnsi"/>
          <w:i/>
          <w:sz w:val="24"/>
          <w:szCs w:val="24"/>
          <w:lang w:eastAsia="en-US"/>
        </w:rPr>
      </w:pPr>
      <w:r w:rsidRPr="000B7966">
        <w:rPr>
          <w:snapToGrid w:val="0"/>
          <w:color w:val="000000"/>
          <w:sz w:val="24"/>
          <w:szCs w:val="24"/>
        </w:rPr>
        <w:t xml:space="preserve">     4.1. Срок поставки (передачи) товара – </w:t>
      </w:r>
      <w:r w:rsidRPr="000B7966">
        <w:rPr>
          <w:rFonts w:eastAsiaTheme="minorHAnsi"/>
          <w:i/>
          <w:sz w:val="24"/>
          <w:szCs w:val="24"/>
          <w:lang w:eastAsia="en-US"/>
        </w:rPr>
        <w:t>согласно итоговому протоколу.</w:t>
      </w:r>
    </w:p>
    <w:p w:rsidR="00EA3A22" w:rsidRPr="000B7966" w:rsidRDefault="002A67F1" w:rsidP="00DC70F2">
      <w:pPr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0B7966">
        <w:rPr>
          <w:rFonts w:eastAsiaTheme="minorHAnsi"/>
          <w:sz w:val="24"/>
          <w:szCs w:val="24"/>
          <w:lang w:eastAsia="en-US"/>
        </w:rPr>
        <w:t>Спецификацией (Приложения №1) предусмотрена поставка определенного набора товара в комплекте (комплект товаров), обязательство считается исполненным с момента передачи всего товара, входящего в комплект.</w:t>
      </w:r>
    </w:p>
    <w:p w:rsidR="00DC70F2" w:rsidRPr="000B7966" w:rsidRDefault="00DC70F2" w:rsidP="00EA3A22">
      <w:pPr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0B7966">
        <w:rPr>
          <w:rFonts w:eastAsiaTheme="minorHAnsi"/>
          <w:sz w:val="24"/>
          <w:szCs w:val="24"/>
          <w:lang w:eastAsia="en-US"/>
        </w:rPr>
        <w:t>4.2. Приемка-передача товара осуществляется</w:t>
      </w:r>
      <w:r w:rsidR="00A8758A" w:rsidRPr="000B7966">
        <w:rPr>
          <w:rFonts w:eastAsiaTheme="minorHAnsi"/>
          <w:sz w:val="24"/>
          <w:szCs w:val="24"/>
          <w:lang w:eastAsia="en-US"/>
        </w:rPr>
        <w:t xml:space="preserve"> по адресу:</w:t>
      </w:r>
      <w:r w:rsidR="0027203F" w:rsidRPr="000B7966">
        <w:rPr>
          <w:b/>
          <w:color w:val="000000"/>
        </w:rPr>
        <w:t xml:space="preserve"> </w:t>
      </w:r>
      <w:r w:rsidR="00180621" w:rsidRPr="000B7966">
        <w:rPr>
          <w:sz w:val="24"/>
          <w:szCs w:val="24"/>
        </w:rPr>
        <w:t>«</w:t>
      </w:r>
      <w:r w:rsidR="009F0A85" w:rsidRPr="009F0A85">
        <w:rPr>
          <w:sz w:val="24"/>
          <w:szCs w:val="24"/>
        </w:rPr>
        <w:t xml:space="preserve">Возведение </w:t>
      </w:r>
      <w:proofErr w:type="spellStart"/>
      <w:r w:rsidR="009F0A85" w:rsidRPr="009F0A85">
        <w:rPr>
          <w:sz w:val="24"/>
          <w:szCs w:val="24"/>
        </w:rPr>
        <w:t>молочнотоварного</w:t>
      </w:r>
      <w:proofErr w:type="spellEnd"/>
      <w:r w:rsidR="009F0A85" w:rsidRPr="009F0A85">
        <w:rPr>
          <w:sz w:val="24"/>
          <w:szCs w:val="24"/>
        </w:rPr>
        <w:t xml:space="preserve"> комплекса в районе </w:t>
      </w:r>
      <w:proofErr w:type="spellStart"/>
      <w:r w:rsidR="009F0A85" w:rsidRPr="009F0A85">
        <w:rPr>
          <w:sz w:val="24"/>
          <w:szCs w:val="24"/>
        </w:rPr>
        <w:t>аг</w:t>
      </w:r>
      <w:proofErr w:type="spellEnd"/>
      <w:r w:rsidR="009F0A85" w:rsidRPr="009F0A85">
        <w:rPr>
          <w:sz w:val="24"/>
          <w:szCs w:val="24"/>
        </w:rPr>
        <w:t xml:space="preserve">. </w:t>
      </w:r>
      <w:proofErr w:type="spellStart"/>
      <w:r w:rsidR="009F0A85" w:rsidRPr="009F0A85">
        <w:rPr>
          <w:sz w:val="24"/>
          <w:szCs w:val="24"/>
        </w:rPr>
        <w:t>Зубревичи</w:t>
      </w:r>
      <w:proofErr w:type="spellEnd"/>
      <w:r w:rsidR="009F0A85" w:rsidRPr="009F0A85">
        <w:rPr>
          <w:sz w:val="24"/>
          <w:szCs w:val="24"/>
        </w:rPr>
        <w:t xml:space="preserve"> </w:t>
      </w:r>
      <w:proofErr w:type="spellStart"/>
      <w:r w:rsidR="009F0A85" w:rsidRPr="009F0A85">
        <w:rPr>
          <w:sz w:val="24"/>
          <w:szCs w:val="24"/>
        </w:rPr>
        <w:t>Зубревичского</w:t>
      </w:r>
      <w:proofErr w:type="spellEnd"/>
      <w:r w:rsidR="009F0A85" w:rsidRPr="009F0A85">
        <w:rPr>
          <w:sz w:val="24"/>
          <w:szCs w:val="24"/>
        </w:rPr>
        <w:t xml:space="preserve"> сельсовета Оршанского района».</w:t>
      </w:r>
    </w:p>
    <w:p w:rsidR="00DC70F2" w:rsidRPr="000B7966" w:rsidRDefault="00DC70F2" w:rsidP="00DC70F2">
      <w:pPr>
        <w:shd w:val="clear" w:color="auto" w:fill="FFFFFF" w:themeFill="background1"/>
        <w:autoSpaceDE w:val="0"/>
        <w:autoSpaceDN w:val="0"/>
        <w:adjustRightInd w:val="0"/>
        <w:jc w:val="both"/>
        <w:rPr>
          <w:rFonts w:eastAsiaTheme="minorHAnsi"/>
          <w:i/>
          <w:color w:val="FF0000"/>
          <w:sz w:val="24"/>
          <w:szCs w:val="24"/>
          <w:lang w:eastAsia="en-US"/>
        </w:rPr>
      </w:pPr>
      <w:r w:rsidRPr="000B7966">
        <w:rPr>
          <w:snapToGrid w:val="0"/>
          <w:sz w:val="24"/>
          <w:szCs w:val="24"/>
        </w:rPr>
        <w:t xml:space="preserve">         4.4. Плательщик, получатель товара – </w:t>
      </w:r>
      <w:r w:rsidR="007B571A" w:rsidRPr="000B7966">
        <w:rPr>
          <w:snapToGrid w:val="0"/>
          <w:sz w:val="24"/>
          <w:szCs w:val="24"/>
        </w:rPr>
        <w:t>У</w:t>
      </w:r>
      <w:r w:rsidR="00F00D88" w:rsidRPr="000B7966">
        <w:rPr>
          <w:snapToGrid w:val="0"/>
          <w:sz w:val="24"/>
          <w:szCs w:val="24"/>
        </w:rPr>
        <w:t>СР</w:t>
      </w:r>
      <w:r w:rsidR="00E92983" w:rsidRPr="000B7966">
        <w:rPr>
          <w:snapToGrid w:val="0"/>
          <w:sz w:val="24"/>
          <w:szCs w:val="24"/>
        </w:rPr>
        <w:t xml:space="preserve"> ОАО «Стройтрест №1.</w:t>
      </w:r>
      <w:r w:rsidRPr="000B7966">
        <w:rPr>
          <w:rFonts w:eastAsiaTheme="minorHAnsi"/>
          <w:i/>
          <w:color w:val="FF0000"/>
          <w:sz w:val="24"/>
          <w:szCs w:val="24"/>
          <w:lang w:eastAsia="en-US"/>
        </w:rPr>
        <w:t xml:space="preserve"> </w:t>
      </w:r>
    </w:p>
    <w:p w:rsidR="00DC70F2" w:rsidRPr="000B7966" w:rsidRDefault="00DC70F2" w:rsidP="00DC70F2">
      <w:pPr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0B7966">
        <w:rPr>
          <w:rFonts w:eastAsiaTheme="minorHAnsi"/>
          <w:sz w:val="24"/>
          <w:szCs w:val="24"/>
          <w:lang w:eastAsia="en-US"/>
        </w:rPr>
        <w:t xml:space="preserve">4.5. Поставщик обязан уведомить Получателя за 3-и </w:t>
      </w:r>
      <w:proofErr w:type="gramStart"/>
      <w:r w:rsidRPr="000B7966">
        <w:rPr>
          <w:rFonts w:eastAsiaTheme="minorHAnsi"/>
          <w:sz w:val="24"/>
          <w:szCs w:val="24"/>
          <w:lang w:eastAsia="en-US"/>
        </w:rPr>
        <w:t>календарных</w:t>
      </w:r>
      <w:proofErr w:type="gramEnd"/>
      <w:r w:rsidRPr="000B7966">
        <w:rPr>
          <w:rFonts w:eastAsiaTheme="minorHAnsi"/>
          <w:sz w:val="24"/>
          <w:szCs w:val="24"/>
          <w:lang w:eastAsia="en-US"/>
        </w:rPr>
        <w:t xml:space="preserve"> дня до поставки товара на объект.</w:t>
      </w:r>
    </w:p>
    <w:p w:rsidR="00094828" w:rsidRPr="000B7966" w:rsidRDefault="00094828" w:rsidP="00DC70F2">
      <w:pPr>
        <w:shd w:val="clear" w:color="auto" w:fill="FFFFFF" w:themeFill="background1"/>
        <w:autoSpaceDE w:val="0"/>
        <w:autoSpaceDN w:val="0"/>
        <w:adjustRightInd w:val="0"/>
        <w:jc w:val="center"/>
        <w:rPr>
          <w:rFonts w:eastAsiaTheme="minorHAnsi"/>
          <w:b/>
          <w:sz w:val="24"/>
          <w:szCs w:val="24"/>
          <w:lang w:eastAsia="en-US"/>
        </w:rPr>
      </w:pPr>
    </w:p>
    <w:p w:rsidR="00DC70F2" w:rsidRPr="000B7966" w:rsidRDefault="00DC70F2" w:rsidP="00DC70F2">
      <w:pPr>
        <w:shd w:val="clear" w:color="auto" w:fill="FFFFFF" w:themeFill="background1"/>
        <w:autoSpaceDE w:val="0"/>
        <w:autoSpaceDN w:val="0"/>
        <w:adjustRightInd w:val="0"/>
        <w:jc w:val="center"/>
        <w:rPr>
          <w:rFonts w:eastAsiaTheme="minorHAnsi"/>
          <w:b/>
          <w:sz w:val="24"/>
          <w:szCs w:val="24"/>
          <w:lang w:eastAsia="en-US"/>
        </w:rPr>
      </w:pPr>
      <w:bookmarkStart w:id="0" w:name="_GoBack"/>
      <w:r w:rsidRPr="000B7966">
        <w:rPr>
          <w:rFonts w:eastAsiaTheme="minorHAnsi"/>
          <w:b/>
          <w:sz w:val="24"/>
          <w:szCs w:val="24"/>
          <w:lang w:eastAsia="en-US"/>
        </w:rPr>
        <w:t>5. Цены и порядок расчетов. Сумма договора</w:t>
      </w:r>
    </w:p>
    <w:p w:rsidR="00DC70F2" w:rsidRPr="000B7966" w:rsidRDefault="00DC70F2" w:rsidP="00DC70F2">
      <w:pPr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0B7966">
        <w:rPr>
          <w:rFonts w:eastAsiaTheme="minorHAnsi"/>
          <w:sz w:val="24"/>
          <w:szCs w:val="24"/>
          <w:lang w:eastAsia="en-US"/>
        </w:rPr>
        <w:t>5.1. Покупатель оплачивает товар по ценам установленным настоящим договором.</w:t>
      </w:r>
    </w:p>
    <w:p w:rsidR="00DC70F2" w:rsidRPr="000B7966" w:rsidRDefault="00DC70F2" w:rsidP="00DC70F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B7966">
        <w:rPr>
          <w:rFonts w:eastAsiaTheme="minorHAnsi"/>
          <w:sz w:val="24"/>
          <w:szCs w:val="24"/>
          <w:lang w:eastAsia="en-US"/>
        </w:rPr>
        <w:t xml:space="preserve">         5.2. </w:t>
      </w:r>
      <w:r w:rsidRPr="000B7966">
        <w:rPr>
          <w:sz w:val="24"/>
          <w:szCs w:val="24"/>
        </w:rPr>
        <w:t>Сумма договора составляет - ______________белорусских рублей (прописью), в том числе сумма НДС (ставка 20%) _________ белору</w:t>
      </w:r>
      <w:r w:rsidR="00A8758A" w:rsidRPr="000B7966">
        <w:rPr>
          <w:sz w:val="24"/>
          <w:szCs w:val="24"/>
        </w:rPr>
        <w:t>сских рублей (прописью)</w:t>
      </w:r>
    </w:p>
    <w:p w:rsidR="00DC70F2" w:rsidRPr="000B7966" w:rsidRDefault="00DC70F2" w:rsidP="00DC70F2">
      <w:pPr>
        <w:widowControl w:val="0"/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0B7966">
        <w:rPr>
          <w:color w:val="FF0000"/>
          <w:sz w:val="24"/>
          <w:szCs w:val="24"/>
        </w:rPr>
        <w:t xml:space="preserve">   </w:t>
      </w:r>
      <w:r w:rsidRPr="000B7966">
        <w:rPr>
          <w:sz w:val="24"/>
          <w:szCs w:val="24"/>
        </w:rPr>
        <w:t xml:space="preserve"> </w:t>
      </w:r>
      <w:r w:rsidRPr="000B7966">
        <w:rPr>
          <w:rFonts w:eastAsiaTheme="minorHAnsi"/>
          <w:sz w:val="24"/>
          <w:szCs w:val="24"/>
          <w:lang w:eastAsia="en-US"/>
        </w:rPr>
        <w:t xml:space="preserve">5.3. Цена товара является неизменной в течение всего срока действия настоящего договора. </w:t>
      </w:r>
    </w:p>
    <w:p w:rsidR="00503C89" w:rsidRPr="000B7966" w:rsidRDefault="00DC70F2" w:rsidP="00DC70F2">
      <w:pPr>
        <w:shd w:val="clear" w:color="auto" w:fill="FFFFFF" w:themeFill="background1"/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0B7966">
        <w:rPr>
          <w:rFonts w:eastAsiaTheme="minorHAnsi"/>
          <w:sz w:val="24"/>
          <w:szCs w:val="24"/>
          <w:lang w:eastAsia="en-US"/>
        </w:rPr>
        <w:t xml:space="preserve">          5.4. Расчеты по настоящему договору производятся платежным поручением</w:t>
      </w:r>
    </w:p>
    <w:p w:rsidR="00DC70F2" w:rsidRPr="000B7966" w:rsidRDefault="00DC70F2" w:rsidP="0027203F">
      <w:pPr>
        <w:shd w:val="clear" w:color="auto" w:fill="FFFFFF" w:themeFill="background1"/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0B7966">
        <w:rPr>
          <w:rFonts w:eastAsiaTheme="minorHAnsi"/>
          <w:sz w:val="24"/>
          <w:szCs w:val="24"/>
          <w:lang w:eastAsia="en-US"/>
        </w:rPr>
        <w:t xml:space="preserve"> </w:t>
      </w:r>
      <w:r w:rsidR="007B571A" w:rsidRPr="000B7966">
        <w:rPr>
          <w:color w:val="2C363A"/>
          <w:sz w:val="24"/>
          <w:szCs w:val="24"/>
          <w:shd w:val="clear" w:color="auto" w:fill="FFFFFF"/>
        </w:rPr>
        <w:t>У</w:t>
      </w:r>
      <w:r w:rsidR="00F00D88" w:rsidRPr="000B7966">
        <w:rPr>
          <w:color w:val="2C363A"/>
          <w:sz w:val="24"/>
          <w:szCs w:val="24"/>
          <w:shd w:val="clear" w:color="auto" w:fill="FFFFFF"/>
        </w:rPr>
        <w:t>СР</w:t>
      </w:r>
      <w:r w:rsidR="00EA3A22" w:rsidRPr="000B7966">
        <w:rPr>
          <w:color w:val="2C363A"/>
          <w:sz w:val="24"/>
          <w:szCs w:val="24"/>
          <w:shd w:val="clear" w:color="auto" w:fill="FFFFFF"/>
        </w:rPr>
        <w:t xml:space="preserve"> </w:t>
      </w:r>
      <w:r w:rsidR="00E92983" w:rsidRPr="000B7966">
        <w:rPr>
          <w:color w:val="2C363A"/>
          <w:sz w:val="24"/>
          <w:szCs w:val="24"/>
          <w:shd w:val="clear" w:color="auto" w:fill="FFFFFF"/>
        </w:rPr>
        <w:t>ОАО «</w:t>
      </w:r>
      <w:r w:rsidR="00503C89" w:rsidRPr="000B7966">
        <w:rPr>
          <w:color w:val="2C363A"/>
          <w:sz w:val="24"/>
          <w:szCs w:val="24"/>
          <w:shd w:val="clear" w:color="auto" w:fill="FFFFFF"/>
        </w:rPr>
        <w:t xml:space="preserve">Стройтрест </w:t>
      </w:r>
      <w:r w:rsidR="00E92983" w:rsidRPr="000B7966">
        <w:rPr>
          <w:color w:val="2C363A"/>
          <w:sz w:val="24"/>
          <w:szCs w:val="24"/>
          <w:shd w:val="clear" w:color="auto" w:fill="FFFFFF"/>
        </w:rPr>
        <w:t>№1»</w:t>
      </w:r>
      <w:r w:rsidR="00EA3A22" w:rsidRPr="000B7966">
        <w:rPr>
          <w:color w:val="2C363A"/>
          <w:sz w:val="24"/>
          <w:szCs w:val="24"/>
        </w:rPr>
        <w:t>.</w:t>
      </w:r>
      <w:r w:rsidR="00E92983" w:rsidRPr="000B7966">
        <w:rPr>
          <w:color w:val="2C363A"/>
          <w:sz w:val="24"/>
          <w:szCs w:val="24"/>
        </w:rPr>
        <w:br/>
      </w:r>
      <w:r w:rsidRPr="000B7966">
        <w:rPr>
          <w:rFonts w:eastAsiaTheme="minorHAnsi"/>
          <w:sz w:val="24"/>
          <w:szCs w:val="24"/>
          <w:lang w:eastAsia="en-US"/>
        </w:rPr>
        <w:t xml:space="preserve">5.5. Ответственность за формирование стоимости товара несет Поставщик. В случае выявления нарушений при формировании стоимости товара Поставщик возвращает в бесспорном порядке Покупателю сумму завышения стоимости товара в течение 10 дней </w:t>
      </w:r>
      <w:proofErr w:type="gramStart"/>
      <w:r w:rsidRPr="000B7966">
        <w:rPr>
          <w:rFonts w:eastAsiaTheme="minorHAnsi"/>
          <w:sz w:val="24"/>
          <w:szCs w:val="24"/>
          <w:lang w:eastAsia="en-US"/>
        </w:rPr>
        <w:t>с даты получения</w:t>
      </w:r>
      <w:proofErr w:type="gramEnd"/>
      <w:r w:rsidRPr="000B7966">
        <w:rPr>
          <w:rFonts w:eastAsiaTheme="minorHAnsi"/>
          <w:sz w:val="24"/>
          <w:szCs w:val="24"/>
          <w:lang w:eastAsia="en-US"/>
        </w:rPr>
        <w:t xml:space="preserve"> Покупателем соответствующего требования, а также возмещает Покупателю убытки, причиненные завышением стоимости товара.</w:t>
      </w:r>
    </w:p>
    <w:p w:rsidR="00F00D88" w:rsidRPr="000B7966" w:rsidRDefault="00DC70F2" w:rsidP="009B2266">
      <w:pPr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rFonts w:eastAsiaTheme="minorHAnsi"/>
          <w:i/>
          <w:color w:val="FF0000"/>
          <w:sz w:val="24"/>
          <w:szCs w:val="24"/>
          <w:lang w:eastAsia="en-US"/>
        </w:rPr>
      </w:pPr>
      <w:r w:rsidRPr="000B7966">
        <w:rPr>
          <w:snapToGrid w:val="0"/>
          <w:color w:val="000000"/>
          <w:sz w:val="24"/>
          <w:szCs w:val="24"/>
        </w:rPr>
        <w:t>5.6. Порядок расчетов:</w:t>
      </w:r>
      <w:r w:rsidRPr="000B7966">
        <w:rPr>
          <w:rFonts w:eastAsiaTheme="minorHAnsi"/>
          <w:i/>
          <w:color w:val="FF0000"/>
          <w:sz w:val="24"/>
          <w:szCs w:val="24"/>
          <w:lang w:eastAsia="en-US"/>
        </w:rPr>
        <w:t xml:space="preserve"> </w:t>
      </w:r>
    </w:p>
    <w:p w:rsidR="009B2266" w:rsidRPr="000B7966" w:rsidRDefault="00DC70F2" w:rsidP="009B2266">
      <w:pPr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rFonts w:eastAsiaTheme="minorHAnsi"/>
          <w:i/>
          <w:sz w:val="24"/>
          <w:szCs w:val="24"/>
          <w:lang w:eastAsia="en-US"/>
        </w:rPr>
      </w:pPr>
      <w:r w:rsidRPr="000B7966">
        <w:rPr>
          <w:rFonts w:eastAsiaTheme="minorHAnsi"/>
          <w:i/>
          <w:sz w:val="24"/>
          <w:szCs w:val="24"/>
          <w:lang w:eastAsia="en-US"/>
        </w:rPr>
        <w:t xml:space="preserve">(указывается </w:t>
      </w:r>
      <w:proofErr w:type="gramStart"/>
      <w:r w:rsidRPr="000B7966">
        <w:rPr>
          <w:rFonts w:eastAsiaTheme="minorHAnsi"/>
          <w:i/>
          <w:sz w:val="24"/>
          <w:szCs w:val="24"/>
          <w:lang w:eastAsia="en-US"/>
        </w:rPr>
        <w:t>согласно</w:t>
      </w:r>
      <w:proofErr w:type="gramEnd"/>
      <w:r w:rsidRPr="000B7966">
        <w:rPr>
          <w:rFonts w:eastAsiaTheme="minorHAnsi"/>
          <w:i/>
          <w:sz w:val="24"/>
          <w:szCs w:val="24"/>
          <w:lang w:eastAsia="en-US"/>
        </w:rPr>
        <w:t xml:space="preserve"> итогового протокола).</w:t>
      </w:r>
    </w:p>
    <w:bookmarkEnd w:id="0"/>
    <w:p w:rsidR="00F00D88" w:rsidRPr="000B7966" w:rsidRDefault="00F00D88" w:rsidP="00DC70F2">
      <w:pPr>
        <w:shd w:val="clear" w:color="auto" w:fill="FFFFFF" w:themeFill="background1"/>
        <w:tabs>
          <w:tab w:val="left" w:pos="300"/>
        </w:tabs>
        <w:spacing w:after="28"/>
        <w:ind w:firstLine="340"/>
        <w:jc w:val="center"/>
        <w:rPr>
          <w:b/>
          <w:snapToGrid w:val="0"/>
          <w:color w:val="000000"/>
          <w:sz w:val="24"/>
          <w:szCs w:val="24"/>
        </w:rPr>
      </w:pPr>
    </w:p>
    <w:p w:rsidR="00DC70F2" w:rsidRPr="000B7966" w:rsidRDefault="00DC70F2" w:rsidP="00DC70F2">
      <w:pPr>
        <w:shd w:val="clear" w:color="auto" w:fill="FFFFFF" w:themeFill="background1"/>
        <w:tabs>
          <w:tab w:val="left" w:pos="300"/>
        </w:tabs>
        <w:spacing w:after="28"/>
        <w:ind w:firstLine="340"/>
        <w:jc w:val="center"/>
        <w:rPr>
          <w:b/>
          <w:snapToGrid w:val="0"/>
          <w:color w:val="000000"/>
          <w:sz w:val="24"/>
          <w:szCs w:val="24"/>
        </w:rPr>
      </w:pPr>
      <w:r w:rsidRPr="000B7966">
        <w:rPr>
          <w:b/>
          <w:snapToGrid w:val="0"/>
          <w:color w:val="000000"/>
          <w:sz w:val="24"/>
          <w:szCs w:val="24"/>
        </w:rPr>
        <w:t>6. Имущественная ответственность</w:t>
      </w:r>
    </w:p>
    <w:p w:rsidR="00DC70F2" w:rsidRPr="000B7966" w:rsidRDefault="00DC70F2" w:rsidP="00DC70F2">
      <w:pPr>
        <w:shd w:val="clear" w:color="auto" w:fill="FFFFFF" w:themeFill="background1"/>
        <w:tabs>
          <w:tab w:val="left" w:pos="300"/>
        </w:tabs>
        <w:spacing w:after="28"/>
        <w:ind w:firstLine="340"/>
        <w:jc w:val="both"/>
        <w:rPr>
          <w:snapToGrid w:val="0"/>
          <w:color w:val="000000"/>
          <w:sz w:val="24"/>
          <w:szCs w:val="24"/>
        </w:rPr>
      </w:pPr>
      <w:r w:rsidRPr="000B7966">
        <w:rPr>
          <w:snapToGrid w:val="0"/>
          <w:color w:val="000000"/>
          <w:sz w:val="24"/>
          <w:szCs w:val="24"/>
        </w:rPr>
        <w:t>6.1. За просрочку поставки или недопоставку товара Поставщик уплачивает Покупателю неустойку в размере 0,2 % от стоимости товара, поставка которого просрочена, за каждый день просрочки.</w:t>
      </w:r>
    </w:p>
    <w:p w:rsidR="00DC70F2" w:rsidRPr="000B7966" w:rsidRDefault="00DC70F2" w:rsidP="00DC70F2">
      <w:pPr>
        <w:shd w:val="clear" w:color="auto" w:fill="FFFFFF" w:themeFill="background1"/>
        <w:tabs>
          <w:tab w:val="left" w:pos="300"/>
        </w:tabs>
        <w:spacing w:after="28"/>
        <w:ind w:firstLine="340"/>
        <w:jc w:val="both"/>
        <w:rPr>
          <w:snapToGrid w:val="0"/>
          <w:color w:val="000000"/>
          <w:sz w:val="24"/>
          <w:szCs w:val="24"/>
        </w:rPr>
      </w:pPr>
      <w:r w:rsidRPr="000B7966">
        <w:rPr>
          <w:snapToGrid w:val="0"/>
          <w:color w:val="000000"/>
          <w:sz w:val="24"/>
          <w:szCs w:val="24"/>
        </w:rPr>
        <w:t>Если просрочка поставки либо недопоставка товара превышает 10 календарных дней, то Поставщик уплачивает Покупателю неустойку в размере 2% от стоимости товара, поставка которого просрочена, за каждый день просрочки свыше 10 календарных дней.</w:t>
      </w:r>
    </w:p>
    <w:p w:rsidR="00DC70F2" w:rsidRPr="000B7966" w:rsidRDefault="00A8758A" w:rsidP="00DC70F2">
      <w:pPr>
        <w:shd w:val="clear" w:color="auto" w:fill="FFFFFF" w:themeFill="background1"/>
        <w:tabs>
          <w:tab w:val="left" w:pos="300"/>
        </w:tabs>
        <w:spacing w:after="28"/>
        <w:ind w:firstLine="340"/>
        <w:jc w:val="both"/>
        <w:rPr>
          <w:snapToGrid w:val="0"/>
          <w:color w:val="000000"/>
          <w:sz w:val="24"/>
          <w:szCs w:val="24"/>
        </w:rPr>
      </w:pPr>
      <w:r w:rsidRPr="000B7966">
        <w:rPr>
          <w:snapToGrid w:val="0"/>
          <w:color w:val="000000"/>
          <w:sz w:val="24"/>
          <w:szCs w:val="24"/>
        </w:rPr>
        <w:t>6.2</w:t>
      </w:r>
      <w:r w:rsidR="00DC70F2" w:rsidRPr="000B7966">
        <w:rPr>
          <w:snapToGrid w:val="0"/>
          <w:color w:val="000000"/>
          <w:sz w:val="24"/>
          <w:szCs w:val="24"/>
        </w:rPr>
        <w:t>. За просрочку окончательного расчета Покупатель уплачивает Поставщику неустойку в размере 0,2 % от просроченной суммы за каждый день просрочки.</w:t>
      </w:r>
    </w:p>
    <w:p w:rsidR="00DC70F2" w:rsidRPr="000B7966" w:rsidRDefault="00A8758A" w:rsidP="00DC70F2">
      <w:pPr>
        <w:shd w:val="clear" w:color="auto" w:fill="FFFFFF" w:themeFill="background1"/>
        <w:ind w:firstLine="340"/>
        <w:jc w:val="both"/>
        <w:rPr>
          <w:sz w:val="24"/>
          <w:szCs w:val="24"/>
        </w:rPr>
      </w:pPr>
      <w:r w:rsidRPr="000B7966">
        <w:rPr>
          <w:sz w:val="24"/>
          <w:szCs w:val="24"/>
        </w:rPr>
        <w:t>6.3</w:t>
      </w:r>
      <w:r w:rsidR="00DC70F2" w:rsidRPr="000B7966">
        <w:rPr>
          <w:sz w:val="24"/>
          <w:szCs w:val="24"/>
        </w:rPr>
        <w:t>. За просрочку устранения дефектов, выявленных в товаре во время гарантийного срока, либо замены товара с дефектами, выявленными в товаре во время гарантийного срока, Поставщик уплачивает неустойку в размере 0,5 % от стоимости товара с дефектами, но не менее двух базовых величин, за каждый день просрочки.</w:t>
      </w:r>
    </w:p>
    <w:p w:rsidR="00DC70F2" w:rsidRPr="000B7966" w:rsidRDefault="00A8758A" w:rsidP="00DC70F2">
      <w:pPr>
        <w:shd w:val="clear" w:color="auto" w:fill="FFFFFF" w:themeFill="background1"/>
        <w:ind w:firstLine="340"/>
        <w:jc w:val="both"/>
        <w:rPr>
          <w:sz w:val="24"/>
          <w:szCs w:val="24"/>
        </w:rPr>
      </w:pPr>
      <w:r w:rsidRPr="000B7966">
        <w:rPr>
          <w:sz w:val="24"/>
          <w:szCs w:val="24"/>
        </w:rPr>
        <w:t>6.4</w:t>
      </w:r>
      <w:r w:rsidR="00DC70F2" w:rsidRPr="000B7966">
        <w:rPr>
          <w:sz w:val="24"/>
          <w:szCs w:val="24"/>
        </w:rPr>
        <w:t xml:space="preserve">. Если поставленный товар не соответствует стандартам, нормативно-технической документации и (или) условиям настоящего договора по качеству и/или количеству, и/или ассортименту, и/или комплектности, Поставщик уплачивает Покупателю штраф в размере 25% стоимости товара, не соответствующего условиям договора. </w:t>
      </w:r>
    </w:p>
    <w:p w:rsidR="00DC70F2" w:rsidRPr="000B7966" w:rsidRDefault="00A8758A" w:rsidP="00DC70F2">
      <w:pPr>
        <w:shd w:val="clear" w:color="auto" w:fill="FFFFFF" w:themeFill="background1"/>
        <w:ind w:firstLine="340"/>
        <w:jc w:val="both"/>
        <w:rPr>
          <w:sz w:val="24"/>
          <w:szCs w:val="24"/>
        </w:rPr>
      </w:pPr>
      <w:r w:rsidRPr="000B7966">
        <w:rPr>
          <w:sz w:val="24"/>
          <w:szCs w:val="24"/>
        </w:rPr>
        <w:lastRenderedPageBreak/>
        <w:t>6.5</w:t>
      </w:r>
      <w:r w:rsidR="00DC70F2" w:rsidRPr="000B7966">
        <w:rPr>
          <w:sz w:val="24"/>
          <w:szCs w:val="24"/>
        </w:rPr>
        <w:t xml:space="preserve">. За просрочку </w:t>
      </w:r>
      <w:proofErr w:type="gramStart"/>
      <w:r w:rsidR="00DC70F2" w:rsidRPr="000B7966">
        <w:rPr>
          <w:sz w:val="24"/>
          <w:szCs w:val="24"/>
        </w:rPr>
        <w:t>возврата суммы завышения стоимости товара</w:t>
      </w:r>
      <w:proofErr w:type="gramEnd"/>
      <w:r w:rsidR="00DC70F2" w:rsidRPr="000B7966">
        <w:rPr>
          <w:sz w:val="24"/>
          <w:szCs w:val="24"/>
        </w:rPr>
        <w:t xml:space="preserve"> Поставщик уплачивает Покупателю неустойку в размере 0,5 % от суммы завышения стоимости товара за каждый день просрочки. </w:t>
      </w:r>
    </w:p>
    <w:p w:rsidR="00DC70F2" w:rsidRPr="000B7966" w:rsidRDefault="00A8758A" w:rsidP="00DC70F2">
      <w:pPr>
        <w:shd w:val="clear" w:color="auto" w:fill="FFFFFF" w:themeFill="background1"/>
        <w:ind w:firstLine="340"/>
        <w:jc w:val="both"/>
        <w:rPr>
          <w:sz w:val="24"/>
          <w:szCs w:val="24"/>
        </w:rPr>
      </w:pPr>
      <w:r w:rsidRPr="000B7966">
        <w:rPr>
          <w:sz w:val="24"/>
          <w:szCs w:val="24"/>
        </w:rPr>
        <w:t>6.6</w:t>
      </w:r>
      <w:r w:rsidR="00DC70F2" w:rsidRPr="000B7966">
        <w:rPr>
          <w:sz w:val="24"/>
          <w:szCs w:val="24"/>
        </w:rPr>
        <w:t xml:space="preserve">. Поставщик, в случае необоснованного отказа от исполнения настоящего договора (части договора), уплачивает Покупателю штраф в размере 30 (тридцать) % от суммы договора (стоимости товара неисполненной части договора). </w:t>
      </w:r>
    </w:p>
    <w:p w:rsidR="00DC70F2" w:rsidRPr="000B7966" w:rsidRDefault="00DC70F2" w:rsidP="00DC70F2">
      <w:pPr>
        <w:shd w:val="clear" w:color="auto" w:fill="FFFFFF" w:themeFill="background1"/>
        <w:ind w:firstLine="340"/>
        <w:jc w:val="both"/>
        <w:rPr>
          <w:sz w:val="24"/>
          <w:szCs w:val="24"/>
        </w:rPr>
      </w:pPr>
      <w:r w:rsidRPr="000B7966">
        <w:rPr>
          <w:sz w:val="24"/>
          <w:szCs w:val="24"/>
        </w:rPr>
        <w:t xml:space="preserve">Сверх уплачиваемого штрафа Поставщик возмещает Покупателю убытки, причиненные отказом от исполнения договора. </w:t>
      </w:r>
    </w:p>
    <w:p w:rsidR="00DC70F2" w:rsidRPr="000B7966" w:rsidRDefault="00A8758A" w:rsidP="00DC70F2">
      <w:pPr>
        <w:shd w:val="clear" w:color="auto" w:fill="FFFFFF" w:themeFill="background1"/>
        <w:ind w:firstLine="340"/>
        <w:jc w:val="both"/>
        <w:rPr>
          <w:sz w:val="24"/>
          <w:szCs w:val="24"/>
        </w:rPr>
      </w:pPr>
      <w:r w:rsidRPr="000B7966">
        <w:rPr>
          <w:sz w:val="24"/>
          <w:szCs w:val="24"/>
        </w:rPr>
        <w:t>6.7</w:t>
      </w:r>
      <w:r w:rsidR="00DC70F2" w:rsidRPr="000B7966">
        <w:rPr>
          <w:sz w:val="24"/>
          <w:szCs w:val="24"/>
        </w:rPr>
        <w:t xml:space="preserve">. За просрочку передачи документов, указанных в части 1 п.2.2, настоящего договора, Поставщик уплачивает Покупателю неустойку в размере 1 % от суммы Договора за каждый день просрочки. </w:t>
      </w:r>
    </w:p>
    <w:p w:rsidR="00DC70F2" w:rsidRPr="000B7966" w:rsidRDefault="00A8758A" w:rsidP="00DC70F2">
      <w:pPr>
        <w:shd w:val="clear" w:color="auto" w:fill="FFFFFF" w:themeFill="background1"/>
        <w:ind w:firstLine="340"/>
        <w:jc w:val="both"/>
        <w:rPr>
          <w:sz w:val="24"/>
          <w:szCs w:val="24"/>
        </w:rPr>
      </w:pPr>
      <w:r w:rsidRPr="000B7966">
        <w:rPr>
          <w:sz w:val="24"/>
          <w:szCs w:val="24"/>
        </w:rPr>
        <w:t>6.8</w:t>
      </w:r>
      <w:r w:rsidR="00DC70F2" w:rsidRPr="000B7966">
        <w:rPr>
          <w:sz w:val="24"/>
          <w:szCs w:val="24"/>
        </w:rPr>
        <w:t>. Помимо уплаты неустойки сторона, нарушившая договор, возмещает другой стороне причиненные в результате этого убытки.</w:t>
      </w:r>
    </w:p>
    <w:p w:rsidR="00C10F02" w:rsidRPr="000B7966" w:rsidRDefault="00C10F02" w:rsidP="00DC70F2">
      <w:pPr>
        <w:shd w:val="clear" w:color="auto" w:fill="FFFFFF" w:themeFill="background1"/>
        <w:ind w:firstLine="340"/>
        <w:jc w:val="both"/>
        <w:rPr>
          <w:sz w:val="24"/>
          <w:szCs w:val="24"/>
        </w:rPr>
      </w:pPr>
    </w:p>
    <w:p w:rsidR="00DC70F2" w:rsidRPr="000B7966" w:rsidRDefault="00DC70F2" w:rsidP="00DC70F2">
      <w:pPr>
        <w:shd w:val="clear" w:color="auto" w:fill="FFFFFF" w:themeFill="background1"/>
        <w:autoSpaceDE w:val="0"/>
        <w:autoSpaceDN w:val="0"/>
        <w:adjustRightInd w:val="0"/>
        <w:jc w:val="center"/>
        <w:rPr>
          <w:rFonts w:eastAsiaTheme="minorHAnsi"/>
          <w:b/>
          <w:sz w:val="24"/>
          <w:szCs w:val="24"/>
          <w:lang w:eastAsia="en-US"/>
        </w:rPr>
      </w:pPr>
      <w:r w:rsidRPr="000B7966">
        <w:rPr>
          <w:rFonts w:eastAsiaTheme="minorHAnsi"/>
          <w:b/>
          <w:sz w:val="24"/>
          <w:szCs w:val="24"/>
          <w:lang w:eastAsia="en-US"/>
        </w:rPr>
        <w:t>7. Антикоррупционная оговорка</w:t>
      </w:r>
    </w:p>
    <w:p w:rsidR="0060622C" w:rsidRPr="000B7966" w:rsidRDefault="0060622C" w:rsidP="00DC70F2">
      <w:pPr>
        <w:shd w:val="clear" w:color="auto" w:fill="FFFFFF" w:themeFill="background1"/>
        <w:autoSpaceDE w:val="0"/>
        <w:autoSpaceDN w:val="0"/>
        <w:adjustRightInd w:val="0"/>
        <w:jc w:val="center"/>
        <w:rPr>
          <w:rFonts w:eastAsiaTheme="minorHAnsi"/>
          <w:b/>
          <w:sz w:val="24"/>
          <w:szCs w:val="24"/>
          <w:lang w:eastAsia="en-US"/>
        </w:rPr>
      </w:pPr>
    </w:p>
    <w:p w:rsidR="00DC70F2" w:rsidRPr="000B7966" w:rsidRDefault="00DC70F2" w:rsidP="00DC70F2">
      <w:pPr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0B7966">
        <w:rPr>
          <w:rFonts w:eastAsiaTheme="minorHAnsi"/>
          <w:sz w:val="24"/>
          <w:szCs w:val="24"/>
          <w:lang w:eastAsia="en-US"/>
        </w:rPr>
        <w:t xml:space="preserve">7.1. </w:t>
      </w:r>
      <w:proofErr w:type="gramStart"/>
      <w:r w:rsidRPr="000B7966">
        <w:rPr>
          <w:rFonts w:eastAsiaTheme="minorHAnsi"/>
          <w:sz w:val="24"/>
          <w:szCs w:val="24"/>
          <w:lang w:eastAsia="en-US"/>
        </w:rPr>
        <w:t>Каждая из Сторон договора, ее работники отказываются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</w:t>
      </w:r>
      <w:proofErr w:type="gramEnd"/>
    </w:p>
    <w:p w:rsidR="00DC70F2" w:rsidRPr="000B7966" w:rsidRDefault="00DC70F2" w:rsidP="00DC70F2">
      <w:pPr>
        <w:shd w:val="clear" w:color="auto" w:fill="FFFFFF" w:themeFill="background1"/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0B7966">
        <w:rPr>
          <w:rFonts w:eastAsiaTheme="minorHAnsi"/>
          <w:sz w:val="24"/>
          <w:szCs w:val="24"/>
          <w:lang w:eastAsia="en-US"/>
        </w:rPr>
        <w:t>Стороны.</w:t>
      </w:r>
    </w:p>
    <w:p w:rsidR="00DC70F2" w:rsidRPr="000B7966" w:rsidRDefault="00DC70F2" w:rsidP="00DC70F2">
      <w:pPr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0B7966">
        <w:rPr>
          <w:rFonts w:eastAsiaTheme="minorHAnsi"/>
          <w:sz w:val="24"/>
          <w:szCs w:val="24"/>
          <w:lang w:eastAsia="en-US"/>
        </w:rPr>
        <w:t>7.2. Под действиями работника, осуществляемыми в пользу стимулирующей его Стороны,</w:t>
      </w:r>
    </w:p>
    <w:p w:rsidR="00DC70F2" w:rsidRPr="000B7966" w:rsidRDefault="00DC70F2" w:rsidP="00DC70F2">
      <w:pPr>
        <w:shd w:val="clear" w:color="auto" w:fill="FFFFFF" w:themeFill="background1"/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0B7966">
        <w:rPr>
          <w:rFonts w:eastAsiaTheme="minorHAnsi"/>
          <w:sz w:val="24"/>
          <w:szCs w:val="24"/>
          <w:lang w:eastAsia="en-US"/>
        </w:rPr>
        <w:t>понимаются:</w:t>
      </w:r>
    </w:p>
    <w:p w:rsidR="00DC70F2" w:rsidRPr="000B7966" w:rsidRDefault="00DC70F2" w:rsidP="00DC70F2">
      <w:pPr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0B7966">
        <w:rPr>
          <w:rFonts w:eastAsiaTheme="minorHAnsi"/>
          <w:sz w:val="24"/>
          <w:szCs w:val="24"/>
          <w:lang w:eastAsia="en-US"/>
        </w:rPr>
        <w:t>- предоставление неоправданных преимуществ по сравнению с другими контрагентами;</w:t>
      </w:r>
    </w:p>
    <w:p w:rsidR="00DC70F2" w:rsidRPr="000B7966" w:rsidRDefault="00DC70F2" w:rsidP="00DC70F2">
      <w:pPr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0B7966">
        <w:rPr>
          <w:rFonts w:eastAsiaTheme="minorHAnsi"/>
          <w:sz w:val="24"/>
          <w:szCs w:val="24"/>
          <w:lang w:eastAsia="en-US"/>
        </w:rPr>
        <w:t>- предоставление каких-либо гарантий;</w:t>
      </w:r>
    </w:p>
    <w:p w:rsidR="00DC70F2" w:rsidRPr="000B7966" w:rsidRDefault="00DC70F2" w:rsidP="00DC70F2">
      <w:pPr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0B7966">
        <w:rPr>
          <w:rFonts w:eastAsiaTheme="minorHAnsi"/>
          <w:sz w:val="24"/>
          <w:szCs w:val="24"/>
          <w:lang w:eastAsia="en-US"/>
        </w:rPr>
        <w:t>- ускорение существующих процедур;</w:t>
      </w:r>
    </w:p>
    <w:p w:rsidR="00DC70F2" w:rsidRPr="000B7966" w:rsidRDefault="00DC70F2" w:rsidP="00DC70F2">
      <w:pPr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0B7966">
        <w:rPr>
          <w:rFonts w:eastAsiaTheme="minorHAnsi"/>
          <w:sz w:val="24"/>
          <w:szCs w:val="24"/>
          <w:lang w:eastAsia="en-US"/>
        </w:rPr>
        <w:t>- 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DC70F2" w:rsidRPr="000B7966" w:rsidRDefault="00DC70F2" w:rsidP="00DC70F2">
      <w:pPr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0B7966">
        <w:rPr>
          <w:rFonts w:eastAsiaTheme="minorHAnsi"/>
          <w:sz w:val="24"/>
          <w:szCs w:val="24"/>
          <w:lang w:eastAsia="en-US"/>
        </w:rPr>
        <w:t>7.3. В случае возникновения у Стороны подозрений, что произошло или может произойти нарушение каких-либо положений настоящей статьи договора, соответствующая Сторона обязуется уведомить об этом другую Сторону и государственные органы, осуществляющие борьбу с коррупцией, в письменной форме.</w:t>
      </w:r>
    </w:p>
    <w:p w:rsidR="00DC70F2" w:rsidRPr="000B7966" w:rsidRDefault="00DC70F2" w:rsidP="00DC70F2">
      <w:pPr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0B7966">
        <w:rPr>
          <w:rFonts w:eastAsiaTheme="minorHAnsi"/>
          <w:sz w:val="24"/>
          <w:szCs w:val="24"/>
          <w:lang w:eastAsia="en-US"/>
        </w:rPr>
        <w:t>В письменном уведомлении, направленном в органы, осуществляющие борьбу с коррупцией, Сторона договора обязана сослаться на факты или представить соответствующие материалы, достоверно подтверждающие факт совершения Стороной договора коррупционного правонарушения.</w:t>
      </w:r>
    </w:p>
    <w:p w:rsidR="00DC70F2" w:rsidRPr="000B7966" w:rsidRDefault="00DC70F2" w:rsidP="00DC70F2">
      <w:pPr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0B7966">
        <w:rPr>
          <w:rFonts w:eastAsiaTheme="minorHAnsi"/>
          <w:sz w:val="24"/>
          <w:szCs w:val="24"/>
          <w:lang w:eastAsia="en-US"/>
        </w:rPr>
        <w:t>7.4. В случае наличия подтверждений (документов) совершения одной из Сторон коррупционного правонарушения, выявленного государственными органами, осуществляющими борьбу с коррупцией, другая Сторона имеет право отказаться от исполнения настоящего договора одностороннем порядке, направив письменное уведомление о расторжении.</w:t>
      </w:r>
    </w:p>
    <w:p w:rsidR="00C10F02" w:rsidRPr="000B7966" w:rsidRDefault="00C10F02" w:rsidP="00DC70F2">
      <w:pPr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</w:p>
    <w:p w:rsidR="00DC70F2" w:rsidRPr="000B7966" w:rsidRDefault="00DC70F2" w:rsidP="00DC70F2">
      <w:pPr>
        <w:shd w:val="clear" w:color="auto" w:fill="FFFFFF" w:themeFill="background1"/>
        <w:autoSpaceDE w:val="0"/>
        <w:autoSpaceDN w:val="0"/>
        <w:adjustRightInd w:val="0"/>
        <w:jc w:val="center"/>
        <w:rPr>
          <w:rFonts w:eastAsiaTheme="minorHAnsi"/>
          <w:b/>
          <w:sz w:val="24"/>
          <w:szCs w:val="24"/>
          <w:lang w:eastAsia="en-US"/>
        </w:rPr>
      </w:pPr>
      <w:r w:rsidRPr="000B7966">
        <w:rPr>
          <w:rFonts w:eastAsiaTheme="minorHAnsi"/>
          <w:b/>
          <w:sz w:val="24"/>
          <w:szCs w:val="24"/>
          <w:lang w:eastAsia="en-US"/>
        </w:rPr>
        <w:t>8. Срок договора. Изменение и расторжение договора.</w:t>
      </w:r>
    </w:p>
    <w:p w:rsidR="0060622C" w:rsidRPr="000B7966" w:rsidRDefault="0060622C" w:rsidP="00DC70F2">
      <w:pPr>
        <w:shd w:val="clear" w:color="auto" w:fill="FFFFFF" w:themeFill="background1"/>
        <w:autoSpaceDE w:val="0"/>
        <w:autoSpaceDN w:val="0"/>
        <w:adjustRightInd w:val="0"/>
        <w:jc w:val="center"/>
        <w:rPr>
          <w:rFonts w:eastAsiaTheme="minorHAnsi"/>
          <w:b/>
          <w:sz w:val="24"/>
          <w:szCs w:val="24"/>
          <w:lang w:eastAsia="en-US"/>
        </w:rPr>
      </w:pPr>
    </w:p>
    <w:p w:rsidR="00DC70F2" w:rsidRPr="000B7966" w:rsidRDefault="00DC70F2" w:rsidP="00DC70F2">
      <w:pPr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0B7966">
        <w:rPr>
          <w:rFonts w:eastAsiaTheme="minorHAnsi"/>
          <w:sz w:val="24"/>
          <w:szCs w:val="24"/>
          <w:lang w:eastAsia="en-US"/>
        </w:rPr>
        <w:t xml:space="preserve">8.1. Настоящий договор составлен на ________листах </w:t>
      </w:r>
      <w:r w:rsidRPr="000B7966">
        <w:rPr>
          <w:rFonts w:eastAsiaTheme="minorHAnsi"/>
          <w:i/>
          <w:sz w:val="24"/>
          <w:szCs w:val="24"/>
          <w:lang w:eastAsia="en-US"/>
        </w:rPr>
        <w:t>(указывается количество листов вместе со всеми приложениями к договору)</w:t>
      </w:r>
      <w:r w:rsidRPr="000B7966">
        <w:rPr>
          <w:rFonts w:eastAsiaTheme="minorHAnsi"/>
          <w:sz w:val="24"/>
          <w:szCs w:val="24"/>
          <w:lang w:eastAsia="en-US"/>
        </w:rPr>
        <w:t>, вступает в силу с момента заключения и действует до полного исполнения сторонами своих обязательств по нему.</w:t>
      </w:r>
    </w:p>
    <w:p w:rsidR="00DC70F2" w:rsidRPr="000B7966" w:rsidRDefault="00DC70F2" w:rsidP="00DC70F2">
      <w:pPr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0B7966">
        <w:rPr>
          <w:rFonts w:eastAsiaTheme="minorHAnsi"/>
          <w:sz w:val="24"/>
          <w:szCs w:val="24"/>
          <w:lang w:eastAsia="en-US"/>
        </w:rPr>
        <w:t>8.2. Изменение условий договора возможно только по обоюдному согласию сторон, за исключением случаев, установленных законодательством.</w:t>
      </w:r>
    </w:p>
    <w:p w:rsidR="00DC70F2" w:rsidRPr="000B7966" w:rsidRDefault="00DC70F2" w:rsidP="00DC70F2">
      <w:pPr>
        <w:shd w:val="clear" w:color="auto" w:fill="FFFFFF" w:themeFill="background1"/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0B7966">
        <w:rPr>
          <w:rFonts w:eastAsiaTheme="minorHAnsi"/>
          <w:sz w:val="24"/>
          <w:szCs w:val="24"/>
          <w:lang w:eastAsia="en-US"/>
        </w:rPr>
        <w:t>Существенное изменение обстоятельств, из которых стороны исходили при заключении настоящего договора, не является основанием для его изменения или расторжения.</w:t>
      </w:r>
    </w:p>
    <w:p w:rsidR="00DC70F2" w:rsidRPr="000B7966" w:rsidRDefault="00DC70F2" w:rsidP="00DC70F2">
      <w:pPr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0B7966">
        <w:rPr>
          <w:rFonts w:eastAsiaTheme="minorHAnsi"/>
          <w:sz w:val="24"/>
          <w:szCs w:val="24"/>
          <w:lang w:eastAsia="en-US"/>
        </w:rPr>
        <w:lastRenderedPageBreak/>
        <w:t>8.3. До обращения в экономический суд с иском по спорам, возникающим при исполнении, изменении либо расторжении настоящего договора, предъявление претензии (письменного предложения о добровольном урегулировании спора) не является обязательным.</w:t>
      </w:r>
    </w:p>
    <w:p w:rsidR="00DC70F2" w:rsidRPr="000B7966" w:rsidRDefault="00DC70F2" w:rsidP="00DC70F2">
      <w:pPr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0B7966">
        <w:rPr>
          <w:rFonts w:eastAsiaTheme="minorHAnsi"/>
          <w:sz w:val="24"/>
          <w:szCs w:val="24"/>
          <w:lang w:eastAsia="en-US"/>
        </w:rPr>
        <w:t>8.4. В случае просрочки передачи товара более 10 дней Покупатель вправе в одностороннем порядке (внесудебный порядок) отказаться от исполнения настоящего договора полностью либо частично и потребовать от Поставщика возврата уплаченных ему денежных средств, а также уплаты штрафа в размере 20 % от суммы договора.</w:t>
      </w:r>
    </w:p>
    <w:p w:rsidR="00DC70F2" w:rsidRPr="000B7966" w:rsidRDefault="00DC70F2" w:rsidP="00DC70F2">
      <w:pPr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</w:p>
    <w:p w:rsidR="00C10F02" w:rsidRPr="000B7966" w:rsidRDefault="00C10F02" w:rsidP="00DC70F2">
      <w:pPr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</w:p>
    <w:p w:rsidR="00DC70F2" w:rsidRPr="000B7966" w:rsidRDefault="00DC70F2" w:rsidP="00DC70F2">
      <w:pPr>
        <w:shd w:val="clear" w:color="auto" w:fill="FFFFFF" w:themeFill="background1"/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0B7966">
        <w:rPr>
          <w:rFonts w:eastAsiaTheme="minorHAnsi"/>
          <w:sz w:val="24"/>
          <w:szCs w:val="24"/>
          <w:lang w:eastAsia="en-US"/>
        </w:rPr>
        <w:t>ПРИЛОЖЕНИЯ:</w:t>
      </w:r>
    </w:p>
    <w:p w:rsidR="00DC70F2" w:rsidRPr="000B7966" w:rsidRDefault="00DC70F2" w:rsidP="00DC70F2">
      <w:pPr>
        <w:shd w:val="clear" w:color="auto" w:fill="FFFFFF" w:themeFill="background1"/>
        <w:autoSpaceDE w:val="0"/>
        <w:autoSpaceDN w:val="0"/>
        <w:adjustRightInd w:val="0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0B7966">
        <w:rPr>
          <w:rFonts w:eastAsiaTheme="minorHAnsi"/>
          <w:sz w:val="24"/>
          <w:szCs w:val="24"/>
          <w:lang w:eastAsia="en-US"/>
        </w:rPr>
        <w:t>1.Спецификация № 1;</w:t>
      </w:r>
    </w:p>
    <w:p w:rsidR="00A8758A" w:rsidRPr="000B7966" w:rsidRDefault="00A8758A" w:rsidP="00DC70F2">
      <w:pPr>
        <w:shd w:val="clear" w:color="auto" w:fill="FFFFFF" w:themeFill="background1"/>
        <w:autoSpaceDE w:val="0"/>
        <w:autoSpaceDN w:val="0"/>
        <w:adjustRightInd w:val="0"/>
        <w:jc w:val="center"/>
        <w:rPr>
          <w:rFonts w:eastAsiaTheme="minorHAnsi"/>
          <w:b/>
          <w:sz w:val="24"/>
          <w:szCs w:val="24"/>
          <w:lang w:eastAsia="en-US"/>
        </w:rPr>
      </w:pPr>
    </w:p>
    <w:p w:rsidR="00DC70F2" w:rsidRPr="000B7966" w:rsidRDefault="00DC70F2" w:rsidP="00DC70F2">
      <w:pPr>
        <w:shd w:val="clear" w:color="auto" w:fill="FFFFFF" w:themeFill="background1"/>
        <w:autoSpaceDE w:val="0"/>
        <w:autoSpaceDN w:val="0"/>
        <w:adjustRightInd w:val="0"/>
        <w:jc w:val="center"/>
        <w:rPr>
          <w:rFonts w:eastAsiaTheme="minorHAnsi"/>
          <w:b/>
          <w:sz w:val="24"/>
          <w:szCs w:val="24"/>
          <w:lang w:eastAsia="en-US"/>
        </w:rPr>
      </w:pPr>
      <w:r w:rsidRPr="000B7966">
        <w:rPr>
          <w:rFonts w:eastAsiaTheme="minorHAnsi"/>
          <w:b/>
          <w:sz w:val="24"/>
          <w:szCs w:val="24"/>
          <w:lang w:eastAsia="en-US"/>
        </w:rPr>
        <w:t>9. Юридические адреса, банковские реквизиты и подписи сторон:</w:t>
      </w:r>
    </w:p>
    <w:tbl>
      <w:tblPr>
        <w:tblStyle w:val="a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6"/>
        <w:gridCol w:w="5704"/>
      </w:tblGrid>
      <w:tr w:rsidR="00DC70F2" w:rsidRPr="000B7966" w:rsidTr="005C3A69">
        <w:tc>
          <w:tcPr>
            <w:tcW w:w="5036" w:type="dxa"/>
          </w:tcPr>
          <w:p w:rsidR="00DC70F2" w:rsidRPr="000B7966" w:rsidRDefault="00DC70F2" w:rsidP="00DC70F2">
            <w:pPr>
              <w:shd w:val="clear" w:color="auto" w:fill="FFFFFF" w:themeFill="background1"/>
              <w:ind w:left="142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DC70F2" w:rsidRPr="000B7966" w:rsidRDefault="00DC70F2" w:rsidP="00DC70F2">
            <w:pPr>
              <w:shd w:val="clear" w:color="auto" w:fill="FFFFFF" w:themeFill="background1"/>
              <w:ind w:left="142"/>
              <w:jc w:val="both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0B7966">
              <w:rPr>
                <w:rFonts w:eastAsiaTheme="minorHAnsi"/>
                <w:sz w:val="24"/>
                <w:szCs w:val="24"/>
                <w:lang w:eastAsia="en-US"/>
              </w:rPr>
              <w:t>Поставщик:</w:t>
            </w:r>
            <w:r w:rsidRPr="000B7966">
              <w:rPr>
                <w:rFonts w:eastAsiaTheme="minorHAnsi"/>
                <w:sz w:val="24"/>
                <w:szCs w:val="24"/>
                <w:lang w:eastAsia="en-US"/>
              </w:rPr>
              <w:br/>
            </w:r>
          </w:p>
          <w:p w:rsidR="00DC70F2" w:rsidRPr="000B7966" w:rsidRDefault="00DC70F2" w:rsidP="00DC70F2">
            <w:pPr>
              <w:shd w:val="clear" w:color="auto" w:fill="FFFFFF" w:themeFill="background1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704" w:type="dxa"/>
          </w:tcPr>
          <w:p w:rsidR="00DC70F2" w:rsidRPr="000B7966" w:rsidRDefault="00DC70F2" w:rsidP="00DC70F2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27203F" w:rsidRPr="000B7966" w:rsidRDefault="0027203F" w:rsidP="0027203F">
            <w:pPr>
              <w:tabs>
                <w:tab w:val="left" w:pos="300"/>
              </w:tabs>
              <w:spacing w:before="113" w:after="28"/>
              <w:rPr>
                <w:sz w:val="24"/>
                <w:szCs w:val="24"/>
                <w:lang w:eastAsia="zh-CN"/>
              </w:rPr>
            </w:pPr>
            <w:r w:rsidRPr="000B7966">
              <w:rPr>
                <w:b/>
                <w:bCs/>
                <w:color w:val="000000"/>
                <w:sz w:val="24"/>
                <w:szCs w:val="24"/>
                <w:lang w:eastAsia="zh-CN"/>
              </w:rPr>
              <w:t>Покупатель</w:t>
            </w:r>
          </w:p>
          <w:p w:rsidR="0027203F" w:rsidRPr="000B7966" w:rsidRDefault="0027203F" w:rsidP="0027203F">
            <w:pPr>
              <w:rPr>
                <w:bCs/>
                <w:color w:val="000000"/>
                <w:sz w:val="24"/>
                <w:szCs w:val="24"/>
                <w:lang w:eastAsia="zh-CN"/>
              </w:rPr>
            </w:pPr>
            <w:r w:rsidRPr="000B7966">
              <w:rPr>
                <w:bCs/>
                <w:color w:val="000000"/>
                <w:sz w:val="24"/>
                <w:szCs w:val="24"/>
                <w:lang w:eastAsia="zh-CN"/>
              </w:rPr>
              <w:t>ОАО «Стройтрест №1»</w:t>
            </w:r>
            <w:r w:rsidRPr="000B7966">
              <w:rPr>
                <w:color w:val="000000"/>
                <w:sz w:val="24"/>
                <w:szCs w:val="24"/>
                <w:lang w:eastAsia="zh-CN"/>
              </w:rPr>
              <w:t xml:space="preserve">        </w:t>
            </w:r>
          </w:p>
          <w:p w:rsidR="009B2266" w:rsidRPr="000B7966" w:rsidRDefault="009B2266" w:rsidP="009B2266">
            <w:pPr>
              <w:rPr>
                <w:b/>
                <w:sz w:val="24"/>
                <w:szCs w:val="24"/>
                <w:lang w:eastAsia="zh-CN"/>
              </w:rPr>
            </w:pPr>
            <w:r w:rsidRPr="000B7966">
              <w:rPr>
                <w:b/>
                <w:sz w:val="24"/>
                <w:szCs w:val="24"/>
                <w:lang w:eastAsia="zh-CN"/>
              </w:rPr>
              <w:t>Плательщик, получатель</w:t>
            </w:r>
          </w:p>
          <w:p w:rsidR="007B571A" w:rsidRPr="000B7966" w:rsidRDefault="007B571A" w:rsidP="007B571A">
            <w:pPr>
              <w:rPr>
                <w:color w:val="000000"/>
                <w:sz w:val="24"/>
                <w:szCs w:val="24"/>
                <w:lang w:eastAsia="zh-CN"/>
              </w:rPr>
            </w:pPr>
            <w:r w:rsidRPr="000B7966">
              <w:rPr>
                <w:color w:val="000000"/>
                <w:sz w:val="24"/>
                <w:szCs w:val="24"/>
                <w:lang w:eastAsia="zh-CN"/>
              </w:rPr>
              <w:t xml:space="preserve">УСР ОАО «Стройтрест № 1» </w:t>
            </w:r>
          </w:p>
          <w:p w:rsidR="007B571A" w:rsidRPr="000B7966" w:rsidRDefault="007B571A" w:rsidP="007B571A">
            <w:pPr>
              <w:rPr>
                <w:color w:val="000000"/>
                <w:sz w:val="24"/>
                <w:szCs w:val="24"/>
                <w:lang w:eastAsia="zh-CN"/>
              </w:rPr>
            </w:pPr>
            <w:r w:rsidRPr="000B7966">
              <w:rPr>
                <w:color w:val="000000"/>
                <w:sz w:val="24"/>
                <w:szCs w:val="24"/>
                <w:lang w:eastAsia="zh-CN"/>
              </w:rPr>
              <w:t>юр. адрес: 220026, г. Минск, ул. Бехтерева, 16</w:t>
            </w:r>
          </w:p>
          <w:p w:rsidR="007B571A" w:rsidRPr="000B7966" w:rsidRDefault="007B571A" w:rsidP="007B571A">
            <w:pPr>
              <w:rPr>
                <w:color w:val="000000"/>
                <w:sz w:val="24"/>
                <w:szCs w:val="24"/>
                <w:lang w:eastAsia="zh-CN"/>
              </w:rPr>
            </w:pPr>
            <w:r w:rsidRPr="000B7966">
              <w:rPr>
                <w:color w:val="000000"/>
                <w:sz w:val="24"/>
                <w:szCs w:val="24"/>
                <w:lang w:eastAsia="zh-CN"/>
              </w:rPr>
              <w:t>почт</w:t>
            </w:r>
            <w:proofErr w:type="gramStart"/>
            <w:r w:rsidRPr="000B7966">
              <w:rPr>
                <w:color w:val="000000"/>
                <w:sz w:val="24"/>
                <w:szCs w:val="24"/>
                <w:lang w:eastAsia="zh-CN"/>
              </w:rPr>
              <w:t>.</w:t>
            </w:r>
            <w:proofErr w:type="gramEnd"/>
            <w:r w:rsidRPr="000B7966">
              <w:rPr>
                <w:color w:val="000000"/>
                <w:sz w:val="24"/>
                <w:szCs w:val="24"/>
                <w:lang w:eastAsia="zh-CN"/>
              </w:rPr>
              <w:t xml:space="preserve"> </w:t>
            </w:r>
            <w:proofErr w:type="gramStart"/>
            <w:r w:rsidRPr="000B7966">
              <w:rPr>
                <w:color w:val="000000"/>
                <w:sz w:val="24"/>
                <w:szCs w:val="24"/>
                <w:lang w:eastAsia="zh-CN"/>
              </w:rPr>
              <w:t>а</w:t>
            </w:r>
            <w:proofErr w:type="gramEnd"/>
            <w:r w:rsidRPr="000B7966">
              <w:rPr>
                <w:color w:val="000000"/>
                <w:sz w:val="24"/>
                <w:szCs w:val="24"/>
                <w:lang w:eastAsia="zh-CN"/>
              </w:rPr>
              <w:t>дрес: 220013, г. Минск, ул. Я. Коласа, 32а</w:t>
            </w:r>
          </w:p>
          <w:p w:rsidR="007B571A" w:rsidRPr="000B7966" w:rsidRDefault="007B571A" w:rsidP="007B571A">
            <w:pPr>
              <w:rPr>
                <w:color w:val="000000"/>
                <w:sz w:val="24"/>
                <w:szCs w:val="24"/>
                <w:lang w:eastAsia="zh-CN"/>
              </w:rPr>
            </w:pPr>
            <w:proofErr w:type="gramStart"/>
            <w:r w:rsidRPr="000B7966">
              <w:rPr>
                <w:color w:val="000000"/>
                <w:sz w:val="24"/>
                <w:szCs w:val="24"/>
                <w:lang w:eastAsia="zh-CN"/>
              </w:rPr>
              <w:t>р</w:t>
            </w:r>
            <w:proofErr w:type="gramEnd"/>
            <w:r w:rsidRPr="000B7966">
              <w:rPr>
                <w:color w:val="000000"/>
                <w:sz w:val="24"/>
                <w:szCs w:val="24"/>
                <w:lang w:eastAsia="zh-CN"/>
              </w:rPr>
              <w:t>/с (IBAN) BY52BPSB3012 1689 0901 4933 0000 в Региональной дирекции № 700 по г. Минску и Минской области ОАО «</w:t>
            </w:r>
            <w:proofErr w:type="spellStart"/>
            <w:r w:rsidRPr="000B7966">
              <w:rPr>
                <w:color w:val="000000"/>
                <w:sz w:val="24"/>
                <w:szCs w:val="24"/>
                <w:lang w:eastAsia="zh-CN"/>
              </w:rPr>
              <w:t>Сбер</w:t>
            </w:r>
            <w:proofErr w:type="spellEnd"/>
            <w:r w:rsidRPr="000B7966">
              <w:rPr>
                <w:color w:val="000000"/>
                <w:sz w:val="24"/>
                <w:szCs w:val="24"/>
                <w:lang w:eastAsia="zh-CN"/>
              </w:rPr>
              <w:t xml:space="preserve"> Банк», 220035, г. Минск. пр. </w:t>
            </w:r>
            <w:proofErr w:type="spellStart"/>
            <w:r w:rsidRPr="000B7966">
              <w:rPr>
                <w:color w:val="000000"/>
                <w:sz w:val="24"/>
                <w:szCs w:val="24"/>
                <w:lang w:eastAsia="zh-CN"/>
              </w:rPr>
              <w:t>Машерова</w:t>
            </w:r>
            <w:proofErr w:type="spellEnd"/>
            <w:r w:rsidRPr="000B7966">
              <w:rPr>
                <w:color w:val="000000"/>
                <w:sz w:val="24"/>
                <w:szCs w:val="24"/>
                <w:lang w:eastAsia="zh-CN"/>
              </w:rPr>
              <w:t>, 80 код (BIC) BPSBBY2X</w:t>
            </w:r>
          </w:p>
          <w:p w:rsidR="007B571A" w:rsidRPr="000B7966" w:rsidRDefault="007B571A" w:rsidP="007B571A">
            <w:pPr>
              <w:rPr>
                <w:color w:val="000000"/>
                <w:sz w:val="24"/>
                <w:szCs w:val="24"/>
                <w:lang w:eastAsia="zh-CN"/>
              </w:rPr>
            </w:pPr>
            <w:r w:rsidRPr="000B7966">
              <w:rPr>
                <w:color w:val="000000"/>
                <w:sz w:val="24"/>
                <w:szCs w:val="24"/>
                <w:lang w:eastAsia="zh-CN"/>
              </w:rPr>
              <w:t>УНП 102381078, тел. пр. 8-017-324-13-16,</w:t>
            </w:r>
          </w:p>
          <w:p w:rsidR="007B571A" w:rsidRPr="000B7966" w:rsidRDefault="007B571A" w:rsidP="007B571A">
            <w:pPr>
              <w:rPr>
                <w:color w:val="000000"/>
                <w:sz w:val="24"/>
                <w:szCs w:val="24"/>
                <w:lang w:eastAsia="zh-CN"/>
              </w:rPr>
            </w:pPr>
            <w:r w:rsidRPr="000B7966">
              <w:rPr>
                <w:color w:val="000000"/>
                <w:sz w:val="24"/>
                <w:szCs w:val="24"/>
                <w:lang w:eastAsia="zh-CN"/>
              </w:rPr>
              <w:t>Факс 8-017-324-13-16</w:t>
            </w:r>
          </w:p>
          <w:p w:rsidR="00DC70F2" w:rsidRPr="000B7966" w:rsidRDefault="007B571A" w:rsidP="007B571A">
            <w:pPr>
              <w:spacing w:after="200" w:line="276" w:lineRule="auto"/>
              <w:rPr>
                <w:color w:val="0563C1"/>
                <w:sz w:val="24"/>
                <w:szCs w:val="24"/>
                <w:u w:val="single"/>
              </w:rPr>
            </w:pPr>
            <w:r w:rsidRPr="000B7966">
              <w:rPr>
                <w:color w:val="000000"/>
                <w:sz w:val="24"/>
                <w:szCs w:val="24"/>
                <w:lang w:val="en-US" w:eastAsia="zh-CN"/>
              </w:rPr>
              <w:t>e</w:t>
            </w:r>
            <w:r w:rsidRPr="000B7966">
              <w:rPr>
                <w:color w:val="000000"/>
                <w:sz w:val="24"/>
                <w:szCs w:val="24"/>
                <w:lang w:eastAsia="zh-CN"/>
              </w:rPr>
              <w:t>-</w:t>
            </w:r>
            <w:r w:rsidRPr="000B7966">
              <w:rPr>
                <w:color w:val="000000"/>
                <w:sz w:val="24"/>
                <w:szCs w:val="24"/>
                <w:lang w:val="en-US" w:eastAsia="zh-CN"/>
              </w:rPr>
              <w:t>mail</w:t>
            </w:r>
            <w:r w:rsidRPr="000B7966">
              <w:rPr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0B7966">
              <w:rPr>
                <w:color w:val="000000"/>
                <w:sz w:val="24"/>
                <w:szCs w:val="24"/>
                <w:lang w:val="en-US" w:eastAsia="zh-CN"/>
              </w:rPr>
              <w:t>post</w:t>
            </w:r>
            <w:r w:rsidRPr="000B7966">
              <w:rPr>
                <w:color w:val="000000"/>
                <w:sz w:val="24"/>
                <w:szCs w:val="24"/>
                <w:lang w:eastAsia="zh-CN"/>
              </w:rPr>
              <w:t>.</w:t>
            </w:r>
            <w:proofErr w:type="spellStart"/>
            <w:r w:rsidRPr="000B7966">
              <w:rPr>
                <w:color w:val="000000"/>
                <w:sz w:val="24"/>
                <w:szCs w:val="24"/>
                <w:lang w:val="en-US" w:eastAsia="zh-CN"/>
              </w:rPr>
              <w:t>usr</w:t>
            </w:r>
            <w:proofErr w:type="spellEnd"/>
            <w:r w:rsidRPr="000B7966">
              <w:rPr>
                <w:color w:val="000000"/>
                <w:sz w:val="24"/>
                <w:szCs w:val="24"/>
                <w:lang w:eastAsia="zh-CN"/>
              </w:rPr>
              <w:t>@</w:t>
            </w:r>
            <w:proofErr w:type="spellStart"/>
            <w:r w:rsidRPr="000B7966">
              <w:rPr>
                <w:color w:val="000000"/>
                <w:sz w:val="24"/>
                <w:szCs w:val="24"/>
                <w:lang w:val="en-US" w:eastAsia="zh-CN"/>
              </w:rPr>
              <w:t>trest</w:t>
            </w:r>
            <w:proofErr w:type="spellEnd"/>
            <w:r w:rsidRPr="000B7966">
              <w:rPr>
                <w:color w:val="000000"/>
                <w:sz w:val="24"/>
                <w:szCs w:val="24"/>
                <w:lang w:eastAsia="zh-CN"/>
              </w:rPr>
              <w:t>1.</w:t>
            </w:r>
            <w:r w:rsidRPr="000B7966">
              <w:rPr>
                <w:color w:val="000000"/>
                <w:sz w:val="24"/>
                <w:szCs w:val="24"/>
                <w:lang w:val="en-US" w:eastAsia="zh-CN"/>
              </w:rPr>
              <w:t>by</w:t>
            </w:r>
          </w:p>
        </w:tc>
      </w:tr>
      <w:tr w:rsidR="00DC70F2" w:rsidRPr="000B7966" w:rsidTr="005C3A69">
        <w:tc>
          <w:tcPr>
            <w:tcW w:w="5036" w:type="dxa"/>
          </w:tcPr>
          <w:p w:rsidR="00DC70F2" w:rsidRPr="000B7966" w:rsidRDefault="00DC70F2" w:rsidP="00DC70F2">
            <w:pPr>
              <w:shd w:val="clear" w:color="auto" w:fill="FFFFFF" w:themeFill="background1"/>
              <w:ind w:left="142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EA3A22" w:rsidRPr="000B7966" w:rsidRDefault="00EA3A22" w:rsidP="00DC70F2">
            <w:pPr>
              <w:shd w:val="clear" w:color="auto" w:fill="FFFFFF" w:themeFill="background1"/>
              <w:ind w:left="142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EA3A22" w:rsidRPr="000B7966" w:rsidRDefault="00EA3A22" w:rsidP="00DC70F2">
            <w:pPr>
              <w:shd w:val="clear" w:color="auto" w:fill="FFFFFF" w:themeFill="background1"/>
              <w:ind w:left="142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DC70F2" w:rsidRPr="000B7966" w:rsidRDefault="00DC70F2" w:rsidP="00DC70F2">
            <w:pPr>
              <w:shd w:val="clear" w:color="auto" w:fill="FFFFFF" w:themeFill="background1"/>
              <w:ind w:left="142"/>
              <w:rPr>
                <w:rFonts w:eastAsiaTheme="minorHAnsi"/>
                <w:sz w:val="24"/>
                <w:szCs w:val="24"/>
                <w:lang w:eastAsia="en-US"/>
              </w:rPr>
            </w:pPr>
            <w:r w:rsidRPr="000B7966">
              <w:rPr>
                <w:rFonts w:eastAsiaTheme="minorHAnsi"/>
                <w:sz w:val="24"/>
                <w:szCs w:val="24"/>
                <w:lang w:eastAsia="en-US"/>
              </w:rPr>
              <w:t>Директор ________________</w:t>
            </w:r>
            <w:r w:rsidRPr="000B7966">
              <w:rPr>
                <w:rFonts w:eastAsiaTheme="minorHAnsi"/>
                <w:sz w:val="24"/>
                <w:szCs w:val="24"/>
                <w:lang w:eastAsia="en-US"/>
              </w:rPr>
              <w:br/>
            </w:r>
            <w:r w:rsidRPr="000B7966">
              <w:rPr>
                <w:rFonts w:eastAsiaTheme="minorHAnsi"/>
                <w:sz w:val="24"/>
                <w:szCs w:val="24"/>
                <w:lang w:eastAsia="en-US"/>
              </w:rPr>
              <w:br/>
              <w:t>«___» _________________ 20_____ г.</w:t>
            </w:r>
          </w:p>
        </w:tc>
        <w:tc>
          <w:tcPr>
            <w:tcW w:w="5704" w:type="dxa"/>
          </w:tcPr>
          <w:p w:rsidR="00DC70F2" w:rsidRPr="000B7966" w:rsidRDefault="00DC70F2" w:rsidP="00DC70F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DC70F2" w:rsidRPr="000B7966" w:rsidRDefault="00E92983" w:rsidP="00DC70F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0B7966">
              <w:rPr>
                <w:rFonts w:eastAsiaTheme="minorHAnsi"/>
                <w:sz w:val="24"/>
                <w:szCs w:val="24"/>
                <w:lang w:eastAsia="en-US"/>
              </w:rPr>
              <w:t>Начальник</w:t>
            </w:r>
            <w:r w:rsidR="00DC70F2" w:rsidRPr="000B7966">
              <w:rPr>
                <w:rFonts w:eastAsiaTheme="minorHAnsi"/>
                <w:sz w:val="24"/>
                <w:szCs w:val="24"/>
                <w:lang w:eastAsia="en-US"/>
              </w:rPr>
              <w:t xml:space="preserve"> УПТК ОАО «Стройтрест №1»</w:t>
            </w:r>
            <w:r w:rsidR="00DC70F2" w:rsidRPr="000B7966">
              <w:rPr>
                <w:rFonts w:eastAsiaTheme="minorHAnsi"/>
                <w:sz w:val="24"/>
                <w:szCs w:val="24"/>
                <w:lang w:eastAsia="en-US"/>
              </w:rPr>
              <w:br/>
            </w:r>
          </w:p>
          <w:p w:rsidR="00DC70F2" w:rsidRPr="000B7966" w:rsidRDefault="00DC70F2" w:rsidP="00DC70F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0B7966">
              <w:rPr>
                <w:rFonts w:eastAsiaTheme="minorHAnsi"/>
                <w:sz w:val="24"/>
                <w:szCs w:val="24"/>
                <w:lang w:eastAsia="en-US"/>
              </w:rPr>
              <w:t>___________________</w:t>
            </w:r>
            <w:proofErr w:type="spellStart"/>
            <w:r w:rsidR="0027203F" w:rsidRPr="000B7966">
              <w:rPr>
                <w:rFonts w:eastAsiaTheme="minorHAnsi"/>
                <w:sz w:val="24"/>
                <w:szCs w:val="24"/>
                <w:lang w:eastAsia="en-US"/>
              </w:rPr>
              <w:t>Гиндюк</w:t>
            </w:r>
            <w:proofErr w:type="spellEnd"/>
            <w:r w:rsidR="0027203F" w:rsidRPr="000B7966">
              <w:rPr>
                <w:rFonts w:eastAsiaTheme="minorHAnsi"/>
                <w:sz w:val="24"/>
                <w:szCs w:val="24"/>
                <w:lang w:eastAsia="en-US"/>
              </w:rPr>
              <w:t xml:space="preserve"> Д.С</w:t>
            </w:r>
            <w:r w:rsidR="00E92983" w:rsidRPr="000B7966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  <w:p w:rsidR="00DC70F2" w:rsidRPr="000B7966" w:rsidRDefault="00DC70F2" w:rsidP="00DC70F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0B7966">
              <w:rPr>
                <w:rFonts w:eastAsiaTheme="minorHAnsi"/>
                <w:sz w:val="24"/>
                <w:szCs w:val="24"/>
                <w:lang w:eastAsia="en-US"/>
              </w:rPr>
              <w:br/>
              <w:t>«___» _________________ 20______ г.</w:t>
            </w:r>
          </w:p>
        </w:tc>
      </w:tr>
    </w:tbl>
    <w:p w:rsidR="00DC70F2" w:rsidRPr="000B7966" w:rsidRDefault="00DC70F2" w:rsidP="00DC70F2">
      <w:pPr>
        <w:shd w:val="clear" w:color="auto" w:fill="FFFFFF" w:themeFill="background1"/>
        <w:spacing w:after="200" w:line="276" w:lineRule="auto"/>
        <w:jc w:val="right"/>
        <w:rPr>
          <w:rFonts w:eastAsiaTheme="minorHAnsi"/>
          <w:sz w:val="24"/>
          <w:szCs w:val="24"/>
          <w:lang w:eastAsia="en-US"/>
        </w:rPr>
      </w:pPr>
    </w:p>
    <w:p w:rsidR="00E92983" w:rsidRPr="000B7966" w:rsidRDefault="00E92983" w:rsidP="00DC70F2">
      <w:pPr>
        <w:shd w:val="clear" w:color="auto" w:fill="FFFFFF" w:themeFill="background1"/>
        <w:spacing w:after="200" w:line="276" w:lineRule="auto"/>
        <w:jc w:val="right"/>
        <w:rPr>
          <w:rFonts w:eastAsiaTheme="minorHAnsi"/>
          <w:sz w:val="24"/>
          <w:szCs w:val="24"/>
          <w:lang w:eastAsia="en-US"/>
        </w:rPr>
      </w:pPr>
    </w:p>
    <w:p w:rsidR="00E92983" w:rsidRPr="000B7966" w:rsidRDefault="00E92983" w:rsidP="00DC70F2">
      <w:pPr>
        <w:shd w:val="clear" w:color="auto" w:fill="FFFFFF" w:themeFill="background1"/>
        <w:spacing w:after="200" w:line="276" w:lineRule="auto"/>
        <w:jc w:val="right"/>
        <w:rPr>
          <w:rFonts w:eastAsiaTheme="minorHAnsi"/>
          <w:sz w:val="24"/>
          <w:szCs w:val="24"/>
          <w:lang w:eastAsia="en-US"/>
        </w:rPr>
      </w:pPr>
    </w:p>
    <w:p w:rsidR="00E92983" w:rsidRPr="000B7966" w:rsidRDefault="00E92983" w:rsidP="00CF0B40">
      <w:pPr>
        <w:shd w:val="clear" w:color="auto" w:fill="FFFFFF" w:themeFill="background1"/>
        <w:spacing w:after="200" w:line="276" w:lineRule="auto"/>
        <w:rPr>
          <w:rFonts w:eastAsiaTheme="minorHAnsi"/>
          <w:sz w:val="24"/>
          <w:szCs w:val="24"/>
          <w:lang w:eastAsia="en-US"/>
        </w:rPr>
      </w:pPr>
    </w:p>
    <w:p w:rsidR="001C0E29" w:rsidRPr="000B7966" w:rsidRDefault="001C0E29" w:rsidP="00CF0B40">
      <w:pPr>
        <w:shd w:val="clear" w:color="auto" w:fill="FFFFFF" w:themeFill="background1"/>
        <w:spacing w:after="200" w:line="276" w:lineRule="auto"/>
        <w:rPr>
          <w:rFonts w:eastAsiaTheme="minorHAnsi"/>
          <w:sz w:val="24"/>
          <w:szCs w:val="24"/>
          <w:lang w:eastAsia="en-US"/>
        </w:rPr>
      </w:pPr>
    </w:p>
    <w:p w:rsidR="001C0E29" w:rsidRPr="000B7966" w:rsidRDefault="001C0E29" w:rsidP="00CF0B40">
      <w:pPr>
        <w:shd w:val="clear" w:color="auto" w:fill="FFFFFF" w:themeFill="background1"/>
        <w:spacing w:after="200" w:line="276" w:lineRule="auto"/>
        <w:rPr>
          <w:rFonts w:eastAsiaTheme="minorHAnsi"/>
          <w:sz w:val="24"/>
          <w:szCs w:val="24"/>
          <w:lang w:eastAsia="en-US"/>
        </w:rPr>
      </w:pPr>
    </w:p>
    <w:p w:rsidR="00CE6AF2" w:rsidRPr="000B7966" w:rsidRDefault="00CE6AF2" w:rsidP="00EA3A22">
      <w:pPr>
        <w:shd w:val="clear" w:color="auto" w:fill="FFFFFF" w:themeFill="background1"/>
        <w:spacing w:after="200" w:line="276" w:lineRule="auto"/>
        <w:jc w:val="center"/>
        <w:rPr>
          <w:rFonts w:eastAsiaTheme="minorHAnsi"/>
          <w:sz w:val="24"/>
          <w:szCs w:val="24"/>
          <w:lang w:eastAsia="en-US"/>
        </w:rPr>
      </w:pPr>
    </w:p>
    <w:p w:rsidR="009B2266" w:rsidRPr="000B7966" w:rsidRDefault="009B2266" w:rsidP="00EA3A22">
      <w:pPr>
        <w:shd w:val="clear" w:color="auto" w:fill="FFFFFF" w:themeFill="background1"/>
        <w:spacing w:after="200" w:line="276" w:lineRule="auto"/>
        <w:jc w:val="center"/>
        <w:rPr>
          <w:rFonts w:eastAsiaTheme="minorHAnsi"/>
          <w:sz w:val="24"/>
          <w:szCs w:val="24"/>
          <w:lang w:eastAsia="en-US"/>
        </w:rPr>
      </w:pPr>
    </w:p>
    <w:p w:rsidR="009B2266" w:rsidRPr="000B7966" w:rsidRDefault="009B2266" w:rsidP="00EA3A22">
      <w:pPr>
        <w:shd w:val="clear" w:color="auto" w:fill="FFFFFF" w:themeFill="background1"/>
        <w:spacing w:after="200" w:line="276" w:lineRule="auto"/>
        <w:jc w:val="center"/>
        <w:rPr>
          <w:rFonts w:eastAsiaTheme="minorHAnsi"/>
          <w:sz w:val="24"/>
          <w:szCs w:val="24"/>
          <w:lang w:eastAsia="en-US"/>
        </w:rPr>
      </w:pPr>
    </w:p>
    <w:p w:rsidR="00180621" w:rsidRPr="000B7966" w:rsidRDefault="00180621" w:rsidP="00EA3A22">
      <w:pPr>
        <w:shd w:val="clear" w:color="auto" w:fill="FFFFFF" w:themeFill="background1"/>
        <w:spacing w:after="200" w:line="276" w:lineRule="auto"/>
        <w:jc w:val="center"/>
        <w:rPr>
          <w:rFonts w:eastAsiaTheme="minorHAnsi"/>
          <w:sz w:val="24"/>
          <w:szCs w:val="24"/>
          <w:lang w:eastAsia="en-US"/>
        </w:rPr>
      </w:pPr>
    </w:p>
    <w:p w:rsidR="009B2266" w:rsidRPr="000B7966" w:rsidRDefault="009B2266" w:rsidP="00EA3A22">
      <w:pPr>
        <w:shd w:val="clear" w:color="auto" w:fill="FFFFFF" w:themeFill="background1"/>
        <w:spacing w:after="200" w:line="276" w:lineRule="auto"/>
        <w:jc w:val="center"/>
        <w:rPr>
          <w:rFonts w:eastAsiaTheme="minorHAnsi"/>
          <w:sz w:val="24"/>
          <w:szCs w:val="24"/>
          <w:lang w:eastAsia="en-US"/>
        </w:rPr>
      </w:pPr>
    </w:p>
    <w:p w:rsidR="00DC70F2" w:rsidRPr="000B7966" w:rsidRDefault="00DC70F2" w:rsidP="00E92983">
      <w:pPr>
        <w:shd w:val="clear" w:color="auto" w:fill="FFFFFF" w:themeFill="background1"/>
        <w:spacing w:line="276" w:lineRule="auto"/>
        <w:jc w:val="right"/>
        <w:rPr>
          <w:rFonts w:eastAsiaTheme="minorHAnsi"/>
          <w:sz w:val="24"/>
          <w:szCs w:val="24"/>
          <w:lang w:eastAsia="en-US"/>
        </w:rPr>
      </w:pPr>
      <w:r w:rsidRPr="000B7966">
        <w:rPr>
          <w:rFonts w:eastAsiaTheme="minorHAnsi"/>
          <w:sz w:val="24"/>
          <w:szCs w:val="24"/>
          <w:lang w:eastAsia="en-US"/>
        </w:rPr>
        <w:lastRenderedPageBreak/>
        <w:t xml:space="preserve">Приложение № 1 к договору поставки </w:t>
      </w:r>
    </w:p>
    <w:p w:rsidR="00DC70F2" w:rsidRPr="000B7966" w:rsidRDefault="00DC70F2" w:rsidP="00E92983">
      <w:pPr>
        <w:shd w:val="clear" w:color="auto" w:fill="FFFFFF" w:themeFill="background1"/>
        <w:spacing w:line="276" w:lineRule="auto"/>
        <w:jc w:val="right"/>
        <w:rPr>
          <w:rFonts w:eastAsiaTheme="minorHAnsi"/>
          <w:sz w:val="24"/>
          <w:szCs w:val="24"/>
          <w:lang w:eastAsia="en-US"/>
        </w:rPr>
      </w:pPr>
      <w:r w:rsidRPr="000B7966">
        <w:rPr>
          <w:rFonts w:eastAsiaTheme="minorHAnsi"/>
          <w:sz w:val="24"/>
          <w:szCs w:val="24"/>
          <w:lang w:eastAsia="en-US"/>
        </w:rPr>
        <w:t>№________ от ______</w:t>
      </w:r>
      <w:proofErr w:type="gramStart"/>
      <w:r w:rsidRPr="000B7966">
        <w:rPr>
          <w:rFonts w:eastAsiaTheme="minorHAnsi"/>
          <w:sz w:val="24"/>
          <w:szCs w:val="24"/>
          <w:lang w:eastAsia="en-US"/>
        </w:rPr>
        <w:t>г</w:t>
      </w:r>
      <w:proofErr w:type="gramEnd"/>
      <w:r w:rsidRPr="000B7966">
        <w:rPr>
          <w:rFonts w:eastAsiaTheme="minorHAnsi"/>
          <w:sz w:val="24"/>
          <w:szCs w:val="24"/>
          <w:lang w:eastAsia="en-US"/>
        </w:rPr>
        <w:t>.</w:t>
      </w:r>
    </w:p>
    <w:p w:rsidR="00DC70F2" w:rsidRPr="000B7966" w:rsidRDefault="00DC70F2" w:rsidP="00DC70F2">
      <w:pPr>
        <w:shd w:val="clear" w:color="auto" w:fill="FFFFFF" w:themeFill="background1"/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</w:p>
    <w:p w:rsidR="00DC70F2" w:rsidRPr="000B7966" w:rsidRDefault="00DC70F2" w:rsidP="00DC70F2">
      <w:pPr>
        <w:shd w:val="clear" w:color="auto" w:fill="FFFFFF" w:themeFill="background1"/>
        <w:spacing w:line="276" w:lineRule="auto"/>
        <w:jc w:val="center"/>
        <w:rPr>
          <w:rFonts w:eastAsiaTheme="minorHAnsi"/>
          <w:b/>
          <w:sz w:val="24"/>
          <w:szCs w:val="24"/>
          <w:lang w:eastAsia="en-US"/>
        </w:rPr>
      </w:pPr>
      <w:r w:rsidRPr="000B7966">
        <w:rPr>
          <w:rFonts w:eastAsiaTheme="minorHAnsi"/>
          <w:b/>
          <w:sz w:val="24"/>
          <w:szCs w:val="24"/>
          <w:lang w:eastAsia="en-US"/>
        </w:rPr>
        <w:t xml:space="preserve">Спецификация № 1 </w:t>
      </w:r>
    </w:p>
    <w:p w:rsidR="00DC70F2" w:rsidRPr="000B7966" w:rsidRDefault="00DC70F2" w:rsidP="00DC70F2">
      <w:pPr>
        <w:shd w:val="clear" w:color="auto" w:fill="FFFFFF" w:themeFill="background1"/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</w:p>
    <w:p w:rsidR="00DC70F2" w:rsidRPr="000B7966" w:rsidRDefault="00DC70F2" w:rsidP="00DC70F2">
      <w:pPr>
        <w:tabs>
          <w:tab w:val="left" w:pos="300"/>
        </w:tabs>
        <w:spacing w:after="28"/>
        <w:ind w:firstLine="340"/>
        <w:jc w:val="center"/>
        <w:rPr>
          <w:b/>
          <w:snapToGrid w:val="0"/>
          <w:sz w:val="6"/>
        </w:rPr>
      </w:pPr>
    </w:p>
    <w:tbl>
      <w:tblPr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1559"/>
        <w:gridCol w:w="709"/>
        <w:gridCol w:w="851"/>
        <w:gridCol w:w="850"/>
        <w:gridCol w:w="992"/>
        <w:gridCol w:w="851"/>
        <w:gridCol w:w="992"/>
        <w:gridCol w:w="992"/>
      </w:tblGrid>
      <w:tr w:rsidR="0027203F" w:rsidRPr="000B7966" w:rsidTr="0027203F">
        <w:trPr>
          <w:trHeight w:val="91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03F" w:rsidRPr="000B7966" w:rsidRDefault="0027203F" w:rsidP="00DC70F2">
            <w:pPr>
              <w:jc w:val="center"/>
              <w:rPr>
                <w:sz w:val="18"/>
                <w:szCs w:val="18"/>
              </w:rPr>
            </w:pPr>
            <w:r w:rsidRPr="000B7966">
              <w:rPr>
                <w:sz w:val="18"/>
                <w:szCs w:val="18"/>
              </w:rPr>
              <w:t xml:space="preserve">№ </w:t>
            </w:r>
            <w:proofErr w:type="gramStart"/>
            <w:r w:rsidRPr="000B7966">
              <w:rPr>
                <w:sz w:val="18"/>
                <w:szCs w:val="18"/>
              </w:rPr>
              <w:t>п</w:t>
            </w:r>
            <w:proofErr w:type="gramEnd"/>
            <w:r w:rsidRPr="000B7966">
              <w:rPr>
                <w:sz w:val="18"/>
                <w:szCs w:val="18"/>
              </w:rPr>
              <w:t>/п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03F" w:rsidRPr="000B7966" w:rsidRDefault="0027203F" w:rsidP="00DC70F2">
            <w:pPr>
              <w:jc w:val="center"/>
              <w:rPr>
                <w:sz w:val="18"/>
                <w:szCs w:val="18"/>
              </w:rPr>
            </w:pPr>
            <w:r w:rsidRPr="000B7966">
              <w:rPr>
                <w:sz w:val="18"/>
                <w:szCs w:val="18"/>
              </w:rPr>
              <w:t>Наименование товара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03F" w:rsidRPr="000B7966" w:rsidRDefault="0027203F" w:rsidP="00DC70F2">
            <w:pPr>
              <w:jc w:val="center"/>
              <w:rPr>
                <w:sz w:val="18"/>
                <w:szCs w:val="18"/>
              </w:rPr>
            </w:pPr>
            <w:r w:rsidRPr="000B7966">
              <w:rPr>
                <w:sz w:val="18"/>
                <w:szCs w:val="18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03F" w:rsidRPr="000B7966" w:rsidRDefault="0027203F" w:rsidP="00DC70F2">
            <w:pPr>
              <w:jc w:val="center"/>
              <w:rPr>
                <w:sz w:val="18"/>
                <w:szCs w:val="18"/>
              </w:rPr>
            </w:pPr>
            <w:r w:rsidRPr="000B7966">
              <w:rPr>
                <w:sz w:val="18"/>
                <w:szCs w:val="18"/>
              </w:rPr>
              <w:t>Кол-во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03F" w:rsidRPr="000B7966" w:rsidRDefault="0027203F" w:rsidP="00DC70F2">
            <w:pPr>
              <w:jc w:val="center"/>
              <w:rPr>
                <w:sz w:val="18"/>
                <w:szCs w:val="18"/>
              </w:rPr>
            </w:pPr>
            <w:r w:rsidRPr="000B7966">
              <w:rPr>
                <w:sz w:val="18"/>
                <w:szCs w:val="18"/>
              </w:rPr>
              <w:t>Цена без НДС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03F" w:rsidRPr="000B7966" w:rsidRDefault="0027203F" w:rsidP="00DC70F2">
            <w:pPr>
              <w:jc w:val="center"/>
              <w:rPr>
                <w:sz w:val="18"/>
                <w:szCs w:val="18"/>
              </w:rPr>
            </w:pPr>
            <w:r w:rsidRPr="000B7966">
              <w:rPr>
                <w:sz w:val="18"/>
                <w:szCs w:val="18"/>
              </w:rPr>
              <w:t>Стоимость без НДС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03F" w:rsidRPr="000B7966" w:rsidRDefault="0027203F" w:rsidP="00DC70F2">
            <w:pPr>
              <w:jc w:val="center"/>
              <w:rPr>
                <w:sz w:val="18"/>
                <w:szCs w:val="18"/>
              </w:rPr>
            </w:pPr>
            <w:r w:rsidRPr="000B7966">
              <w:rPr>
                <w:sz w:val="18"/>
                <w:szCs w:val="18"/>
              </w:rPr>
              <w:t>Ставка НДС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03F" w:rsidRPr="000B7966" w:rsidRDefault="0027203F" w:rsidP="00DC70F2">
            <w:pPr>
              <w:jc w:val="center"/>
              <w:rPr>
                <w:sz w:val="18"/>
                <w:szCs w:val="18"/>
              </w:rPr>
            </w:pPr>
            <w:r w:rsidRPr="000B7966">
              <w:rPr>
                <w:sz w:val="18"/>
                <w:szCs w:val="18"/>
              </w:rPr>
              <w:t>Сумма НДС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03F" w:rsidRPr="000B7966" w:rsidRDefault="0027203F" w:rsidP="00DC70F2">
            <w:pPr>
              <w:jc w:val="center"/>
              <w:rPr>
                <w:sz w:val="18"/>
                <w:szCs w:val="18"/>
              </w:rPr>
            </w:pPr>
            <w:r w:rsidRPr="000B7966">
              <w:rPr>
                <w:sz w:val="18"/>
                <w:szCs w:val="18"/>
              </w:rPr>
              <w:t>Всего с НДС</w:t>
            </w:r>
          </w:p>
        </w:tc>
      </w:tr>
      <w:tr w:rsidR="0027203F" w:rsidRPr="000B7966" w:rsidTr="0027203F">
        <w:trPr>
          <w:trHeight w:val="20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03F" w:rsidRPr="000B7966" w:rsidRDefault="0027203F" w:rsidP="00DC70F2">
            <w:pPr>
              <w:jc w:val="center"/>
              <w:rPr>
                <w:sz w:val="18"/>
                <w:szCs w:val="18"/>
              </w:rPr>
            </w:pPr>
            <w:r w:rsidRPr="000B7966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03F" w:rsidRPr="000B7966" w:rsidRDefault="0027203F" w:rsidP="00DC70F2">
            <w:pPr>
              <w:jc w:val="center"/>
              <w:rPr>
                <w:sz w:val="18"/>
                <w:szCs w:val="18"/>
              </w:rPr>
            </w:pPr>
            <w:r w:rsidRPr="000B7966"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03F" w:rsidRPr="000B7966" w:rsidRDefault="0027203F" w:rsidP="00DC70F2">
            <w:pPr>
              <w:jc w:val="center"/>
              <w:rPr>
                <w:sz w:val="18"/>
                <w:szCs w:val="18"/>
              </w:rPr>
            </w:pPr>
            <w:r w:rsidRPr="000B7966"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03F" w:rsidRPr="000B7966" w:rsidRDefault="0027203F" w:rsidP="00DC70F2">
            <w:pPr>
              <w:jc w:val="center"/>
              <w:rPr>
                <w:sz w:val="18"/>
                <w:szCs w:val="18"/>
              </w:rPr>
            </w:pPr>
            <w:r w:rsidRPr="000B7966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03F" w:rsidRPr="000B7966" w:rsidRDefault="0027203F" w:rsidP="00DC70F2">
            <w:pPr>
              <w:jc w:val="center"/>
              <w:rPr>
                <w:sz w:val="18"/>
                <w:szCs w:val="18"/>
              </w:rPr>
            </w:pPr>
            <w:r w:rsidRPr="000B7966">
              <w:rPr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03F" w:rsidRPr="000B7966" w:rsidRDefault="0027203F" w:rsidP="00DC70F2">
            <w:pPr>
              <w:jc w:val="center"/>
              <w:rPr>
                <w:sz w:val="18"/>
                <w:szCs w:val="18"/>
              </w:rPr>
            </w:pPr>
            <w:r w:rsidRPr="000B7966">
              <w:rPr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03F" w:rsidRPr="000B7966" w:rsidRDefault="0027203F" w:rsidP="00DC70F2">
            <w:pPr>
              <w:jc w:val="center"/>
              <w:rPr>
                <w:sz w:val="18"/>
                <w:szCs w:val="18"/>
              </w:rPr>
            </w:pPr>
            <w:r w:rsidRPr="000B7966">
              <w:rPr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03F" w:rsidRPr="000B7966" w:rsidRDefault="0027203F" w:rsidP="00DC70F2">
            <w:pPr>
              <w:jc w:val="center"/>
              <w:rPr>
                <w:sz w:val="18"/>
                <w:szCs w:val="18"/>
              </w:rPr>
            </w:pPr>
            <w:r w:rsidRPr="000B7966">
              <w:rPr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03F" w:rsidRPr="000B7966" w:rsidRDefault="0027203F" w:rsidP="00DC70F2">
            <w:pPr>
              <w:jc w:val="center"/>
              <w:rPr>
                <w:sz w:val="18"/>
                <w:szCs w:val="18"/>
              </w:rPr>
            </w:pPr>
            <w:r w:rsidRPr="000B7966">
              <w:rPr>
                <w:sz w:val="18"/>
                <w:szCs w:val="18"/>
              </w:rPr>
              <w:t>9</w:t>
            </w:r>
          </w:p>
        </w:tc>
      </w:tr>
      <w:tr w:rsidR="0027203F" w:rsidRPr="000B7966" w:rsidTr="0027203F">
        <w:trPr>
          <w:trHeight w:val="26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203F" w:rsidRPr="000B7966" w:rsidRDefault="0027203F" w:rsidP="00DC70F2">
            <w:pPr>
              <w:jc w:val="center"/>
              <w:rPr>
                <w:sz w:val="18"/>
                <w:szCs w:val="18"/>
              </w:rPr>
            </w:pPr>
            <w:r w:rsidRPr="000B7966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ind w:left="-108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ind w:left="-106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ind w:left="-108" w:right="-105"/>
              <w:jc w:val="center"/>
              <w:rPr>
                <w:sz w:val="18"/>
                <w:szCs w:val="18"/>
              </w:rPr>
            </w:pPr>
          </w:p>
        </w:tc>
      </w:tr>
      <w:tr w:rsidR="0027203F" w:rsidRPr="000B7966" w:rsidTr="0027203F">
        <w:trPr>
          <w:trHeight w:val="26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203F" w:rsidRPr="000B7966" w:rsidRDefault="0027203F" w:rsidP="00DC70F2">
            <w:pPr>
              <w:jc w:val="center"/>
              <w:rPr>
                <w:sz w:val="18"/>
                <w:szCs w:val="18"/>
              </w:rPr>
            </w:pPr>
            <w:r w:rsidRPr="000B7966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ind w:left="-108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ind w:left="-106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ind w:left="-108" w:right="-105"/>
              <w:jc w:val="center"/>
              <w:rPr>
                <w:sz w:val="18"/>
                <w:szCs w:val="18"/>
              </w:rPr>
            </w:pPr>
          </w:p>
        </w:tc>
      </w:tr>
      <w:tr w:rsidR="0027203F" w:rsidRPr="000B7966" w:rsidTr="0027203F">
        <w:trPr>
          <w:trHeight w:val="26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203F" w:rsidRPr="000B7966" w:rsidRDefault="0027203F" w:rsidP="00DC70F2">
            <w:pPr>
              <w:jc w:val="center"/>
              <w:rPr>
                <w:sz w:val="18"/>
                <w:szCs w:val="18"/>
              </w:rPr>
            </w:pPr>
            <w:r w:rsidRPr="000B7966">
              <w:rPr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ind w:left="-108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ind w:left="-106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ind w:left="-108" w:right="-105"/>
              <w:jc w:val="center"/>
              <w:rPr>
                <w:sz w:val="18"/>
                <w:szCs w:val="18"/>
              </w:rPr>
            </w:pPr>
          </w:p>
        </w:tc>
      </w:tr>
      <w:tr w:rsidR="0027203F" w:rsidRPr="000B7966" w:rsidTr="0027203F">
        <w:trPr>
          <w:trHeight w:val="42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203F" w:rsidRPr="000B7966" w:rsidRDefault="0027203F" w:rsidP="00DC70F2">
            <w:pPr>
              <w:jc w:val="center"/>
              <w:rPr>
                <w:sz w:val="18"/>
                <w:szCs w:val="18"/>
              </w:rPr>
            </w:pPr>
            <w:r w:rsidRPr="000B7966">
              <w:rPr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ind w:left="-108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ind w:left="-106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ind w:left="-108" w:right="-105"/>
              <w:jc w:val="center"/>
              <w:rPr>
                <w:sz w:val="18"/>
                <w:szCs w:val="18"/>
              </w:rPr>
            </w:pPr>
          </w:p>
        </w:tc>
      </w:tr>
      <w:tr w:rsidR="0027203F" w:rsidRPr="000B7966" w:rsidTr="0027203F">
        <w:trPr>
          <w:trHeight w:val="26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203F" w:rsidRPr="000B7966" w:rsidRDefault="0027203F" w:rsidP="00DC70F2">
            <w:pPr>
              <w:jc w:val="center"/>
              <w:rPr>
                <w:sz w:val="18"/>
                <w:szCs w:val="18"/>
              </w:rPr>
            </w:pPr>
            <w:r w:rsidRPr="000B7966">
              <w:rPr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ind w:left="-108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ind w:left="-106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ind w:left="-108" w:right="-105"/>
              <w:jc w:val="center"/>
              <w:rPr>
                <w:sz w:val="18"/>
                <w:szCs w:val="18"/>
              </w:rPr>
            </w:pPr>
          </w:p>
        </w:tc>
      </w:tr>
      <w:tr w:rsidR="0027203F" w:rsidRPr="000B7966" w:rsidTr="0027203F">
        <w:trPr>
          <w:trHeight w:val="26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203F" w:rsidRPr="000B7966" w:rsidRDefault="0027203F" w:rsidP="00DC70F2">
            <w:pPr>
              <w:jc w:val="center"/>
              <w:rPr>
                <w:sz w:val="18"/>
                <w:szCs w:val="18"/>
              </w:rPr>
            </w:pPr>
            <w:r w:rsidRPr="000B7966">
              <w:rPr>
                <w:sz w:val="18"/>
                <w:szCs w:val="18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ind w:left="-108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ind w:left="-106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ind w:left="-108" w:right="-105"/>
              <w:jc w:val="center"/>
              <w:rPr>
                <w:sz w:val="18"/>
                <w:szCs w:val="18"/>
              </w:rPr>
            </w:pPr>
          </w:p>
        </w:tc>
      </w:tr>
      <w:tr w:rsidR="0027203F" w:rsidRPr="000B7966" w:rsidTr="0027203F">
        <w:trPr>
          <w:trHeight w:val="26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203F" w:rsidRPr="000B7966" w:rsidRDefault="0027203F" w:rsidP="00DC70F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jc w:val="center"/>
              <w:rPr>
                <w:b/>
                <w:sz w:val="18"/>
                <w:szCs w:val="18"/>
              </w:rPr>
            </w:pPr>
            <w:r w:rsidRPr="000B7966">
              <w:rPr>
                <w:b/>
                <w:sz w:val="18"/>
                <w:szCs w:val="18"/>
              </w:rPr>
              <w:t>Итого: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ind w:left="-108" w:right="-107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ind w:left="-106" w:righ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ind w:left="-108" w:right="-105"/>
              <w:jc w:val="center"/>
              <w:rPr>
                <w:b/>
                <w:sz w:val="18"/>
                <w:szCs w:val="18"/>
              </w:rPr>
            </w:pPr>
          </w:p>
        </w:tc>
      </w:tr>
      <w:tr w:rsidR="0027203F" w:rsidRPr="000B7966" w:rsidTr="0027203F">
        <w:trPr>
          <w:trHeight w:val="32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03F" w:rsidRPr="000B7966" w:rsidRDefault="0027203F" w:rsidP="00DC70F2">
            <w:pPr>
              <w:jc w:val="center"/>
              <w:rPr>
                <w:color w:val="000000"/>
                <w:sz w:val="18"/>
                <w:szCs w:val="18"/>
              </w:rPr>
            </w:pPr>
            <w:r w:rsidRPr="000B796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03F" w:rsidRPr="000B7966" w:rsidRDefault="0027203F" w:rsidP="00DC70F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7966"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03F" w:rsidRPr="000B7966" w:rsidRDefault="0027203F" w:rsidP="00DC70F2">
            <w:pPr>
              <w:rPr>
                <w:color w:val="000000"/>
                <w:sz w:val="18"/>
                <w:szCs w:val="18"/>
              </w:rPr>
            </w:pPr>
            <w:r w:rsidRPr="000B796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203F" w:rsidRPr="000B7966" w:rsidRDefault="0027203F" w:rsidP="00DC70F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203F" w:rsidRPr="000B7966" w:rsidRDefault="0027203F" w:rsidP="00DC70F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ind w:left="-108" w:right="-107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ind w:left="-106" w:righ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ind w:left="-108" w:right="-105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DC70F2" w:rsidRPr="000B7966" w:rsidRDefault="00DC70F2" w:rsidP="00DC70F2">
      <w:pPr>
        <w:widowControl w:val="0"/>
        <w:autoSpaceDE w:val="0"/>
        <w:autoSpaceDN w:val="0"/>
        <w:adjustRightInd w:val="0"/>
        <w:ind w:left="-426" w:firstLine="426"/>
        <w:jc w:val="both"/>
        <w:rPr>
          <w:sz w:val="8"/>
          <w:szCs w:val="8"/>
        </w:rPr>
      </w:pPr>
    </w:p>
    <w:p w:rsidR="00C10F02" w:rsidRPr="000B7966" w:rsidRDefault="00C10F02" w:rsidP="00DC70F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C10F02" w:rsidRPr="000B7966" w:rsidRDefault="00C10F02" w:rsidP="00DC70F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DC70F2" w:rsidRPr="000B7966" w:rsidRDefault="00DC70F2" w:rsidP="00DC70F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B7966">
        <w:rPr>
          <w:sz w:val="24"/>
          <w:szCs w:val="24"/>
        </w:rPr>
        <w:t xml:space="preserve">Сумма договора составляет - ______________белорусских рублей (прописью), в том числе сумма НДС (ставка 20%) _________ белорусских рублей (прописью), в </w:t>
      </w:r>
      <w:proofErr w:type="spellStart"/>
      <w:r w:rsidRPr="000B7966">
        <w:rPr>
          <w:sz w:val="24"/>
          <w:szCs w:val="24"/>
        </w:rPr>
        <w:t>т.ч</w:t>
      </w:r>
      <w:proofErr w:type="spellEnd"/>
      <w:r w:rsidRPr="000B7966">
        <w:rPr>
          <w:sz w:val="24"/>
          <w:szCs w:val="24"/>
        </w:rPr>
        <w:t>.:</w:t>
      </w:r>
    </w:p>
    <w:p w:rsidR="00DC70F2" w:rsidRPr="000B7966" w:rsidRDefault="00DC70F2" w:rsidP="006874C6">
      <w:pPr>
        <w:widowControl w:val="0"/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0B7966">
        <w:rPr>
          <w:sz w:val="24"/>
          <w:szCs w:val="24"/>
        </w:rPr>
        <w:t xml:space="preserve">  </w:t>
      </w:r>
    </w:p>
    <w:p w:rsidR="00180621" w:rsidRPr="000B7966" w:rsidRDefault="007B571A" w:rsidP="00180621">
      <w:pPr>
        <w:widowControl w:val="0"/>
        <w:adjustRightInd w:val="0"/>
        <w:ind w:hanging="1"/>
        <w:jc w:val="both"/>
        <w:rPr>
          <w:rFonts w:cs="Calibri"/>
          <w:sz w:val="24"/>
          <w:szCs w:val="24"/>
        </w:rPr>
      </w:pPr>
      <w:r w:rsidRPr="000B7966">
        <w:rPr>
          <w:rFonts w:cs="Calibri"/>
          <w:b/>
          <w:sz w:val="24"/>
          <w:szCs w:val="24"/>
        </w:rPr>
        <w:t>Требования к предмету закупки</w:t>
      </w:r>
      <w:r w:rsidRPr="000B7966">
        <w:rPr>
          <w:rFonts w:cs="Calibri"/>
          <w:sz w:val="24"/>
          <w:szCs w:val="24"/>
        </w:rPr>
        <w:t xml:space="preserve"> </w:t>
      </w:r>
      <w:r w:rsidR="00180621" w:rsidRPr="000B7966">
        <w:rPr>
          <w:rFonts w:cs="Calibri"/>
          <w:sz w:val="24"/>
          <w:szCs w:val="24"/>
        </w:rPr>
        <w:t xml:space="preserve">Закупаемое оборудование и материалы предполагают интеграцию в единую сеть, обеспечивающим стабильную работоспособность систем, что не позволяет закупку данного оборудования и материалов по отдельным позициям.    </w:t>
      </w:r>
    </w:p>
    <w:p w:rsidR="009B2266" w:rsidRPr="000B7966" w:rsidRDefault="009B2266" w:rsidP="00180621">
      <w:pPr>
        <w:widowControl w:val="0"/>
        <w:adjustRightInd w:val="0"/>
        <w:ind w:hanging="1"/>
        <w:jc w:val="both"/>
        <w:rPr>
          <w:rFonts w:cs="Calibri"/>
          <w:color w:val="000000"/>
          <w:sz w:val="24"/>
          <w:szCs w:val="24"/>
        </w:rPr>
      </w:pPr>
    </w:p>
    <w:p w:rsidR="00DC70F2" w:rsidRPr="000B7966" w:rsidRDefault="00DC70F2" w:rsidP="00DC70F2">
      <w:pPr>
        <w:shd w:val="clear" w:color="auto" w:fill="FFFFFF" w:themeFill="background1"/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</w:p>
    <w:tbl>
      <w:tblPr>
        <w:tblStyle w:val="ad"/>
        <w:tblW w:w="221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6"/>
        <w:gridCol w:w="5704"/>
        <w:gridCol w:w="5704"/>
        <w:gridCol w:w="5704"/>
      </w:tblGrid>
      <w:tr w:rsidR="00681CE6" w:rsidRPr="000B7966" w:rsidTr="00681CE6">
        <w:tc>
          <w:tcPr>
            <w:tcW w:w="5036" w:type="dxa"/>
          </w:tcPr>
          <w:p w:rsidR="00681CE6" w:rsidRPr="000B7966" w:rsidRDefault="00681CE6" w:rsidP="009B2266">
            <w:pPr>
              <w:shd w:val="clear" w:color="auto" w:fill="FFFFFF" w:themeFill="background1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681CE6" w:rsidRPr="000B7966" w:rsidRDefault="00681CE6" w:rsidP="001C0E29">
            <w:pPr>
              <w:shd w:val="clear" w:color="auto" w:fill="FFFFFF" w:themeFill="background1"/>
              <w:jc w:val="both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0B7966">
              <w:rPr>
                <w:rFonts w:eastAsiaTheme="minorHAnsi"/>
                <w:sz w:val="24"/>
                <w:szCs w:val="24"/>
                <w:lang w:eastAsia="en-US"/>
              </w:rPr>
              <w:t>Поставщик:</w:t>
            </w:r>
            <w:r w:rsidRPr="000B7966">
              <w:rPr>
                <w:rFonts w:eastAsiaTheme="minorHAnsi"/>
                <w:sz w:val="24"/>
                <w:szCs w:val="24"/>
                <w:lang w:eastAsia="en-US"/>
              </w:rPr>
              <w:br/>
            </w:r>
          </w:p>
          <w:p w:rsidR="00681CE6" w:rsidRPr="000B7966" w:rsidRDefault="00681CE6" w:rsidP="00681CE6">
            <w:pPr>
              <w:shd w:val="clear" w:color="auto" w:fill="FFFFFF" w:themeFill="background1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B7966">
              <w:rPr>
                <w:rFonts w:eastAsiaTheme="minorHAnsi"/>
                <w:sz w:val="24"/>
                <w:szCs w:val="24"/>
                <w:lang w:eastAsia="en-US"/>
              </w:rPr>
              <w:t>Директор</w:t>
            </w:r>
          </w:p>
          <w:p w:rsidR="00681CE6" w:rsidRPr="000B7966" w:rsidRDefault="00681CE6" w:rsidP="00681CE6">
            <w:pPr>
              <w:shd w:val="clear" w:color="auto" w:fill="FFFFFF" w:themeFill="background1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B7966">
              <w:rPr>
                <w:rFonts w:eastAsiaTheme="minorHAnsi"/>
                <w:sz w:val="24"/>
                <w:szCs w:val="24"/>
                <w:lang w:eastAsia="en-US"/>
              </w:rPr>
              <w:t>_______________</w:t>
            </w:r>
            <w:r w:rsidRPr="000B7966">
              <w:rPr>
                <w:rFonts w:eastAsiaTheme="minorHAnsi"/>
                <w:sz w:val="24"/>
                <w:szCs w:val="24"/>
                <w:lang w:eastAsia="en-US"/>
              </w:rPr>
              <w:br/>
            </w:r>
          </w:p>
        </w:tc>
        <w:tc>
          <w:tcPr>
            <w:tcW w:w="5704" w:type="dxa"/>
          </w:tcPr>
          <w:p w:rsidR="00681CE6" w:rsidRPr="000B7966" w:rsidRDefault="00681CE6" w:rsidP="00681CE6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27203F" w:rsidRPr="000B7966" w:rsidRDefault="0027203F" w:rsidP="0027203F">
            <w:pPr>
              <w:tabs>
                <w:tab w:val="left" w:pos="300"/>
              </w:tabs>
              <w:spacing w:before="113" w:after="28"/>
              <w:rPr>
                <w:sz w:val="24"/>
                <w:szCs w:val="24"/>
                <w:lang w:eastAsia="zh-CN"/>
              </w:rPr>
            </w:pPr>
            <w:r w:rsidRPr="000B7966">
              <w:rPr>
                <w:b/>
                <w:bCs/>
                <w:color w:val="000000"/>
                <w:sz w:val="24"/>
                <w:szCs w:val="24"/>
                <w:lang w:eastAsia="zh-CN"/>
              </w:rPr>
              <w:t>Покупатель</w:t>
            </w:r>
          </w:p>
          <w:p w:rsidR="0027203F" w:rsidRPr="000B7966" w:rsidRDefault="0027203F" w:rsidP="0027203F">
            <w:pPr>
              <w:rPr>
                <w:bCs/>
                <w:color w:val="000000"/>
                <w:sz w:val="24"/>
                <w:szCs w:val="24"/>
                <w:lang w:eastAsia="zh-CN"/>
              </w:rPr>
            </w:pPr>
            <w:r w:rsidRPr="000B7966">
              <w:rPr>
                <w:bCs/>
                <w:color w:val="000000"/>
                <w:sz w:val="24"/>
                <w:szCs w:val="24"/>
                <w:lang w:eastAsia="zh-CN"/>
              </w:rPr>
              <w:t>ОАО «Стройтрест №1»</w:t>
            </w:r>
            <w:r w:rsidRPr="000B7966">
              <w:rPr>
                <w:color w:val="000000"/>
                <w:sz w:val="24"/>
                <w:szCs w:val="24"/>
                <w:lang w:eastAsia="zh-CN"/>
              </w:rPr>
              <w:t xml:space="preserve">        </w:t>
            </w:r>
          </w:p>
          <w:p w:rsidR="00EA3A22" w:rsidRPr="000B7966" w:rsidRDefault="00EA3A22" w:rsidP="0027203F">
            <w:pPr>
              <w:rPr>
                <w:b/>
                <w:color w:val="000000"/>
                <w:sz w:val="24"/>
                <w:szCs w:val="24"/>
                <w:lang w:eastAsia="zh-CN"/>
              </w:rPr>
            </w:pPr>
          </w:p>
          <w:p w:rsidR="0027203F" w:rsidRPr="000B7966" w:rsidRDefault="0027203F" w:rsidP="0027203F">
            <w:pPr>
              <w:rPr>
                <w:b/>
                <w:color w:val="000000"/>
                <w:sz w:val="24"/>
                <w:szCs w:val="24"/>
                <w:lang w:eastAsia="zh-CN"/>
              </w:rPr>
            </w:pPr>
            <w:r w:rsidRPr="000B7966">
              <w:rPr>
                <w:b/>
                <w:color w:val="000000"/>
                <w:sz w:val="24"/>
                <w:szCs w:val="24"/>
                <w:lang w:eastAsia="zh-CN"/>
              </w:rPr>
              <w:t>Плательщик, получатель</w:t>
            </w:r>
          </w:p>
          <w:p w:rsidR="00681CE6" w:rsidRPr="000B7966" w:rsidRDefault="007B571A" w:rsidP="00EA3A22">
            <w:pPr>
              <w:rPr>
                <w:color w:val="000000"/>
                <w:sz w:val="24"/>
                <w:szCs w:val="24"/>
                <w:lang w:eastAsia="zh-CN"/>
              </w:rPr>
            </w:pPr>
            <w:r w:rsidRPr="000B7966">
              <w:rPr>
                <w:color w:val="000000"/>
                <w:sz w:val="24"/>
                <w:szCs w:val="24"/>
                <w:lang w:eastAsia="zh-CN"/>
              </w:rPr>
              <w:t>У</w:t>
            </w:r>
            <w:r w:rsidR="00F00D88" w:rsidRPr="000B7966">
              <w:rPr>
                <w:color w:val="000000"/>
                <w:sz w:val="24"/>
                <w:szCs w:val="24"/>
                <w:lang w:eastAsia="zh-CN"/>
              </w:rPr>
              <w:t>СР</w:t>
            </w:r>
            <w:r w:rsidR="00EA3A22" w:rsidRPr="000B7966">
              <w:rPr>
                <w:color w:val="000000"/>
                <w:sz w:val="24"/>
                <w:szCs w:val="24"/>
                <w:lang w:eastAsia="zh-CN"/>
              </w:rPr>
              <w:t xml:space="preserve"> </w:t>
            </w:r>
            <w:r w:rsidR="0027203F" w:rsidRPr="000B7966">
              <w:rPr>
                <w:color w:val="000000"/>
                <w:sz w:val="24"/>
                <w:szCs w:val="24"/>
                <w:lang w:eastAsia="zh-CN"/>
              </w:rPr>
              <w:t xml:space="preserve">ОАО «Стройтрест № 1» </w:t>
            </w:r>
          </w:p>
        </w:tc>
        <w:tc>
          <w:tcPr>
            <w:tcW w:w="5704" w:type="dxa"/>
          </w:tcPr>
          <w:p w:rsidR="00681CE6" w:rsidRPr="000B7966" w:rsidRDefault="00681CE6" w:rsidP="00681CE6">
            <w:pPr>
              <w:shd w:val="clear" w:color="auto" w:fill="FFFFFF" w:themeFill="background1"/>
              <w:jc w:val="both"/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704" w:type="dxa"/>
          </w:tcPr>
          <w:p w:rsidR="00681CE6" w:rsidRPr="000B7966" w:rsidRDefault="00681CE6" w:rsidP="00681CE6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</w:tc>
      </w:tr>
      <w:tr w:rsidR="00681CE6" w:rsidRPr="007B571A" w:rsidTr="00681CE6">
        <w:tc>
          <w:tcPr>
            <w:tcW w:w="5036" w:type="dxa"/>
          </w:tcPr>
          <w:tbl>
            <w:tblPr>
              <w:tblStyle w:val="ad"/>
              <w:tblW w:w="482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000" w:firstRow="0" w:lastRow="0" w:firstColumn="0" w:lastColumn="0" w:noHBand="0" w:noVBand="0"/>
            </w:tblPr>
            <w:tblGrid>
              <w:gridCol w:w="4820"/>
            </w:tblGrid>
            <w:tr w:rsidR="00681CE6" w:rsidRPr="000B7966" w:rsidTr="005C3A69">
              <w:trPr>
                <w:trHeight w:val="120"/>
              </w:trPr>
              <w:tc>
                <w:tcPr>
                  <w:tcW w:w="4820" w:type="dxa"/>
                </w:tcPr>
                <w:p w:rsidR="00681CE6" w:rsidRPr="000B7966" w:rsidRDefault="00681CE6" w:rsidP="00681CE6">
                  <w:pPr>
                    <w:shd w:val="clear" w:color="auto" w:fill="FFFFFF" w:themeFill="background1"/>
                    <w:tabs>
                      <w:tab w:val="left" w:pos="5040"/>
                      <w:tab w:val="left" w:pos="5580"/>
                      <w:tab w:val="left" w:pos="5760"/>
                    </w:tabs>
                    <w:rPr>
                      <w:sz w:val="24"/>
                      <w:szCs w:val="24"/>
                      <w:shd w:val="clear" w:color="auto" w:fill="FFFFFF"/>
                      <w:lang w:eastAsia="en-US"/>
                    </w:rPr>
                  </w:pPr>
                </w:p>
              </w:tc>
            </w:tr>
            <w:tr w:rsidR="00681CE6" w:rsidRPr="000B7966" w:rsidTr="005C3A69">
              <w:trPr>
                <w:trHeight w:val="50"/>
              </w:trPr>
              <w:tc>
                <w:tcPr>
                  <w:tcW w:w="4820" w:type="dxa"/>
                </w:tcPr>
                <w:p w:rsidR="00681CE6" w:rsidRPr="000B7966" w:rsidRDefault="00681CE6" w:rsidP="00681CE6">
                  <w:pPr>
                    <w:shd w:val="clear" w:color="auto" w:fill="FFFFFF" w:themeFill="background1"/>
                    <w:tabs>
                      <w:tab w:val="left" w:pos="5040"/>
                      <w:tab w:val="left" w:pos="5580"/>
                      <w:tab w:val="left" w:pos="5760"/>
                    </w:tabs>
                    <w:rPr>
                      <w:sz w:val="24"/>
                      <w:szCs w:val="24"/>
                      <w:shd w:val="clear" w:color="auto" w:fill="FFFFFF"/>
                      <w:lang w:eastAsia="en-US"/>
                    </w:rPr>
                  </w:pPr>
                </w:p>
              </w:tc>
            </w:tr>
          </w:tbl>
          <w:p w:rsidR="00681CE6" w:rsidRPr="000B7966" w:rsidRDefault="00681CE6" w:rsidP="00681CE6">
            <w:pPr>
              <w:shd w:val="clear" w:color="auto" w:fill="FFFFFF" w:themeFill="background1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704" w:type="dxa"/>
          </w:tcPr>
          <w:p w:rsidR="00681CE6" w:rsidRPr="000B7966" w:rsidRDefault="00681CE6" w:rsidP="00681CE6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681CE6" w:rsidRPr="000B7966" w:rsidRDefault="00681CE6" w:rsidP="00681CE6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0B7966">
              <w:rPr>
                <w:rFonts w:eastAsiaTheme="minorHAnsi"/>
                <w:sz w:val="24"/>
                <w:szCs w:val="24"/>
                <w:lang w:eastAsia="en-US"/>
              </w:rPr>
              <w:t>Начальник УПТК ОАО «Стройтрест №1»</w:t>
            </w:r>
            <w:r w:rsidRPr="000B7966">
              <w:rPr>
                <w:rFonts w:eastAsiaTheme="minorHAnsi"/>
                <w:sz w:val="24"/>
                <w:szCs w:val="24"/>
                <w:lang w:eastAsia="en-US"/>
              </w:rPr>
              <w:br/>
            </w:r>
          </w:p>
          <w:p w:rsidR="00681CE6" w:rsidRPr="000B7966" w:rsidRDefault="00681CE6" w:rsidP="00681CE6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0B7966">
              <w:rPr>
                <w:rFonts w:eastAsiaTheme="minorHAnsi"/>
                <w:sz w:val="24"/>
                <w:szCs w:val="24"/>
                <w:lang w:eastAsia="en-US"/>
              </w:rPr>
              <w:t>___________________</w:t>
            </w:r>
            <w:proofErr w:type="spellStart"/>
            <w:r w:rsidR="0027203F" w:rsidRPr="000B7966">
              <w:rPr>
                <w:rFonts w:eastAsiaTheme="minorHAnsi"/>
                <w:sz w:val="24"/>
                <w:szCs w:val="24"/>
                <w:lang w:eastAsia="en-US"/>
              </w:rPr>
              <w:t>Гиндюк</w:t>
            </w:r>
            <w:proofErr w:type="spellEnd"/>
            <w:r w:rsidR="0027203F" w:rsidRPr="000B7966">
              <w:rPr>
                <w:rFonts w:eastAsiaTheme="minorHAnsi"/>
                <w:sz w:val="24"/>
                <w:szCs w:val="24"/>
                <w:lang w:eastAsia="en-US"/>
              </w:rPr>
              <w:t xml:space="preserve"> Д.С</w:t>
            </w:r>
            <w:r w:rsidRPr="000B7966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  <w:p w:rsidR="00681CE6" w:rsidRPr="007B571A" w:rsidRDefault="00681CE6" w:rsidP="00681CE6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0B7966">
              <w:rPr>
                <w:rFonts w:eastAsiaTheme="minorHAnsi"/>
                <w:sz w:val="24"/>
                <w:szCs w:val="24"/>
                <w:lang w:eastAsia="en-US"/>
              </w:rPr>
              <w:br/>
              <w:t>«___» _________________ 20______ г.</w:t>
            </w:r>
          </w:p>
        </w:tc>
        <w:tc>
          <w:tcPr>
            <w:tcW w:w="5704" w:type="dxa"/>
          </w:tcPr>
          <w:p w:rsidR="00681CE6" w:rsidRPr="007B571A" w:rsidRDefault="00681CE6" w:rsidP="00681CE6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704" w:type="dxa"/>
          </w:tcPr>
          <w:p w:rsidR="00681CE6" w:rsidRPr="007B571A" w:rsidRDefault="00681CE6" w:rsidP="00681CE6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</w:tbl>
    <w:p w:rsidR="00DC70F2" w:rsidRPr="007B571A" w:rsidRDefault="00DC70F2" w:rsidP="00DC70F2">
      <w:pPr>
        <w:shd w:val="clear" w:color="auto" w:fill="FFFFFF" w:themeFill="background1"/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</w:p>
    <w:sectPr w:rsidR="00DC70F2" w:rsidRPr="007B571A" w:rsidSect="00DC70F2">
      <w:pgSz w:w="12240" w:h="15840"/>
      <w:pgMar w:top="567" w:right="1041" w:bottom="284" w:left="1276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2776" w:rsidRDefault="00A22776">
      <w:r>
        <w:separator/>
      </w:r>
    </w:p>
  </w:endnote>
  <w:endnote w:type="continuationSeparator" w:id="0">
    <w:p w:rsidR="00A22776" w:rsidRDefault="00A22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Quant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2776" w:rsidRDefault="00A22776">
      <w:r>
        <w:separator/>
      </w:r>
    </w:p>
  </w:footnote>
  <w:footnote w:type="continuationSeparator" w:id="0">
    <w:p w:rsidR="00A22776" w:rsidRDefault="00A227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74612A"/>
    <w:multiLevelType w:val="multilevel"/>
    <w:tmpl w:val="8382AD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5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">
    <w:nsid w:val="78BA51FF"/>
    <w:multiLevelType w:val="multilevel"/>
    <w:tmpl w:val="83C457B6"/>
    <w:lvl w:ilvl="0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C12"/>
    <w:rsid w:val="000161C5"/>
    <w:rsid w:val="000774AB"/>
    <w:rsid w:val="00094828"/>
    <w:rsid w:val="000B152D"/>
    <w:rsid w:val="000B7966"/>
    <w:rsid w:val="000E73E3"/>
    <w:rsid w:val="000F05A4"/>
    <w:rsid w:val="00180621"/>
    <w:rsid w:val="001C0E29"/>
    <w:rsid w:val="001C4E87"/>
    <w:rsid w:val="001D371F"/>
    <w:rsid w:val="00207586"/>
    <w:rsid w:val="00213517"/>
    <w:rsid w:val="0025076C"/>
    <w:rsid w:val="0027203F"/>
    <w:rsid w:val="002A5721"/>
    <w:rsid w:val="002A67F1"/>
    <w:rsid w:val="002D7280"/>
    <w:rsid w:val="00341C2F"/>
    <w:rsid w:val="003708B9"/>
    <w:rsid w:val="003B635B"/>
    <w:rsid w:val="003C185C"/>
    <w:rsid w:val="004A3E03"/>
    <w:rsid w:val="004F3D66"/>
    <w:rsid w:val="00503C89"/>
    <w:rsid w:val="005128B7"/>
    <w:rsid w:val="00512CB6"/>
    <w:rsid w:val="0052525A"/>
    <w:rsid w:val="00547194"/>
    <w:rsid w:val="00572E5E"/>
    <w:rsid w:val="005C7EAB"/>
    <w:rsid w:val="005E4AEE"/>
    <w:rsid w:val="0060622C"/>
    <w:rsid w:val="00681CE6"/>
    <w:rsid w:val="00682163"/>
    <w:rsid w:val="006874C6"/>
    <w:rsid w:val="00773F6C"/>
    <w:rsid w:val="007A1C12"/>
    <w:rsid w:val="007B571A"/>
    <w:rsid w:val="00816458"/>
    <w:rsid w:val="008D31F2"/>
    <w:rsid w:val="008F5F29"/>
    <w:rsid w:val="00921A24"/>
    <w:rsid w:val="009B2266"/>
    <w:rsid w:val="009C4929"/>
    <w:rsid w:val="009F0A85"/>
    <w:rsid w:val="00A22776"/>
    <w:rsid w:val="00A61707"/>
    <w:rsid w:val="00A8758A"/>
    <w:rsid w:val="00AA1E7D"/>
    <w:rsid w:val="00B94D4D"/>
    <w:rsid w:val="00BD112B"/>
    <w:rsid w:val="00C10F02"/>
    <w:rsid w:val="00C12B48"/>
    <w:rsid w:val="00C60CD0"/>
    <w:rsid w:val="00C8215F"/>
    <w:rsid w:val="00C83FF7"/>
    <w:rsid w:val="00C85889"/>
    <w:rsid w:val="00CE6AF2"/>
    <w:rsid w:val="00CF0B40"/>
    <w:rsid w:val="00D26F41"/>
    <w:rsid w:val="00D834F9"/>
    <w:rsid w:val="00DC70F2"/>
    <w:rsid w:val="00E92983"/>
    <w:rsid w:val="00EA3A22"/>
    <w:rsid w:val="00EA4A62"/>
    <w:rsid w:val="00ED4FD7"/>
    <w:rsid w:val="00F00D88"/>
    <w:rsid w:val="00F4607E"/>
    <w:rsid w:val="00FF3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Date" w:uiPriority="0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F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подстр1"/>
    <w:basedOn w:val="a"/>
    <w:next w:val="a"/>
    <w:rsid w:val="00D26F41"/>
    <w:pPr>
      <w:tabs>
        <w:tab w:val="left" w:pos="300"/>
      </w:tabs>
      <w:jc w:val="both"/>
    </w:pPr>
    <w:rPr>
      <w:rFonts w:ascii="SchoolDL" w:hAnsi="SchoolDL"/>
      <w:i/>
      <w:snapToGrid w:val="0"/>
      <w:sz w:val="14"/>
    </w:rPr>
  </w:style>
  <w:style w:type="paragraph" w:styleId="a3">
    <w:name w:val="Date"/>
    <w:basedOn w:val="a"/>
    <w:next w:val="a"/>
    <w:link w:val="a4"/>
    <w:rsid w:val="00D26F41"/>
    <w:pPr>
      <w:tabs>
        <w:tab w:val="left" w:pos="2551"/>
        <w:tab w:val="left" w:pos="4620"/>
      </w:tabs>
      <w:spacing w:before="113" w:after="85" w:line="220" w:lineRule="atLeast"/>
      <w:jc w:val="both"/>
    </w:pPr>
    <w:rPr>
      <w:rFonts w:ascii="SchoolDL" w:hAnsi="SchoolDL"/>
      <w:snapToGrid w:val="0"/>
    </w:rPr>
  </w:style>
  <w:style w:type="character" w:customStyle="1" w:styleId="a4">
    <w:name w:val="Дата Знак"/>
    <w:basedOn w:val="a0"/>
    <w:link w:val="a3"/>
    <w:rsid w:val="00D26F41"/>
    <w:rPr>
      <w:rFonts w:ascii="SchoolDL" w:eastAsia="Times New Roman" w:hAnsi="SchoolDL" w:cs="Times New Roman"/>
      <w:snapToGrid w:val="0"/>
      <w:sz w:val="20"/>
      <w:szCs w:val="20"/>
      <w:lang w:eastAsia="ru-RU"/>
    </w:rPr>
  </w:style>
  <w:style w:type="paragraph" w:customStyle="1" w:styleId="3">
    <w:name w:val="Подзаголовок 3"/>
    <w:basedOn w:val="a"/>
    <w:rsid w:val="00D26F41"/>
    <w:pPr>
      <w:spacing w:after="170"/>
      <w:jc w:val="center"/>
    </w:pPr>
    <w:rPr>
      <w:rFonts w:ascii="QuantAntiqua" w:hAnsi="QuantAntiqua"/>
      <w:b/>
      <w:caps/>
      <w:snapToGrid w:val="0"/>
      <w:sz w:val="22"/>
    </w:rPr>
  </w:style>
  <w:style w:type="paragraph" w:customStyle="1" w:styleId="2">
    <w:name w:val="Основной+2"/>
    <w:basedOn w:val="a5"/>
    <w:next w:val="a5"/>
    <w:rsid w:val="00D26F41"/>
    <w:pPr>
      <w:spacing w:before="113"/>
    </w:pPr>
    <w:rPr>
      <w:color w:val="auto"/>
    </w:rPr>
  </w:style>
  <w:style w:type="paragraph" w:styleId="a5">
    <w:name w:val="Body Text"/>
    <w:basedOn w:val="a"/>
    <w:link w:val="a6"/>
    <w:rsid w:val="00D26F41"/>
    <w:pPr>
      <w:tabs>
        <w:tab w:val="left" w:pos="300"/>
      </w:tabs>
      <w:spacing w:after="28"/>
      <w:ind w:firstLine="340"/>
      <w:jc w:val="both"/>
    </w:pPr>
    <w:rPr>
      <w:b/>
      <w:snapToGrid w:val="0"/>
      <w:color w:val="000000"/>
      <w:sz w:val="18"/>
    </w:rPr>
  </w:style>
  <w:style w:type="character" w:customStyle="1" w:styleId="a6">
    <w:name w:val="Основной текст Знак"/>
    <w:basedOn w:val="a0"/>
    <w:link w:val="a5"/>
    <w:rsid w:val="00D26F41"/>
    <w:rPr>
      <w:rFonts w:ascii="Times New Roman" w:eastAsia="Times New Roman" w:hAnsi="Times New Roman" w:cs="Times New Roman"/>
      <w:b/>
      <w:snapToGrid w:val="0"/>
      <w:color w:val="000000"/>
      <w:sz w:val="18"/>
      <w:szCs w:val="20"/>
      <w:lang w:eastAsia="ru-RU"/>
    </w:rPr>
  </w:style>
  <w:style w:type="paragraph" w:styleId="a7">
    <w:name w:val="footer"/>
    <w:basedOn w:val="a"/>
    <w:link w:val="a8"/>
    <w:rsid w:val="00D26F4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D26F4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D26F41"/>
  </w:style>
  <w:style w:type="paragraph" w:styleId="aa">
    <w:name w:val="header"/>
    <w:basedOn w:val="a"/>
    <w:link w:val="ab"/>
    <w:rsid w:val="00D26F4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D26F4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D26F41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20">
    <w:name w:val="Body Text 2"/>
    <w:basedOn w:val="a"/>
    <w:link w:val="21"/>
    <w:rsid w:val="00D26F41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rsid w:val="00D26F4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-consnonformat">
    <w:name w:val="h-consnonformat"/>
    <w:rsid w:val="00D26F41"/>
  </w:style>
  <w:style w:type="paragraph" w:customStyle="1" w:styleId="ConsPlusNormal">
    <w:name w:val="ConsPlusNormal"/>
    <w:rsid w:val="00D26F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 Spacing"/>
    <w:uiPriority w:val="1"/>
    <w:qFormat/>
    <w:rsid w:val="00D26F4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d">
    <w:name w:val="Table Grid"/>
    <w:basedOn w:val="a1"/>
    <w:rsid w:val="00DC70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E92983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E92983"/>
    <w:rPr>
      <w:rFonts w:ascii="Segoe UI" w:eastAsia="Times New Roman" w:hAnsi="Segoe UI" w:cs="Segoe UI"/>
      <w:sz w:val="18"/>
      <w:szCs w:val="18"/>
      <w:lang w:eastAsia="ru-RU"/>
    </w:rPr>
  </w:style>
  <w:style w:type="paragraph" w:styleId="af0">
    <w:name w:val="List Paragraph"/>
    <w:basedOn w:val="a"/>
    <w:uiPriority w:val="34"/>
    <w:qFormat/>
    <w:rsid w:val="00E92983"/>
    <w:pPr>
      <w:ind w:left="720"/>
      <w:contextualSpacing/>
    </w:pPr>
  </w:style>
  <w:style w:type="character" w:styleId="af1">
    <w:name w:val="Hyperlink"/>
    <w:basedOn w:val="a0"/>
    <w:uiPriority w:val="99"/>
    <w:unhideWhenUsed/>
    <w:rsid w:val="00E9298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Date" w:uiPriority="0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F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подстр1"/>
    <w:basedOn w:val="a"/>
    <w:next w:val="a"/>
    <w:rsid w:val="00D26F41"/>
    <w:pPr>
      <w:tabs>
        <w:tab w:val="left" w:pos="300"/>
      </w:tabs>
      <w:jc w:val="both"/>
    </w:pPr>
    <w:rPr>
      <w:rFonts w:ascii="SchoolDL" w:hAnsi="SchoolDL"/>
      <w:i/>
      <w:snapToGrid w:val="0"/>
      <w:sz w:val="14"/>
    </w:rPr>
  </w:style>
  <w:style w:type="paragraph" w:styleId="a3">
    <w:name w:val="Date"/>
    <w:basedOn w:val="a"/>
    <w:next w:val="a"/>
    <w:link w:val="a4"/>
    <w:rsid w:val="00D26F41"/>
    <w:pPr>
      <w:tabs>
        <w:tab w:val="left" w:pos="2551"/>
        <w:tab w:val="left" w:pos="4620"/>
      </w:tabs>
      <w:spacing w:before="113" w:after="85" w:line="220" w:lineRule="atLeast"/>
      <w:jc w:val="both"/>
    </w:pPr>
    <w:rPr>
      <w:rFonts w:ascii="SchoolDL" w:hAnsi="SchoolDL"/>
      <w:snapToGrid w:val="0"/>
    </w:rPr>
  </w:style>
  <w:style w:type="character" w:customStyle="1" w:styleId="a4">
    <w:name w:val="Дата Знак"/>
    <w:basedOn w:val="a0"/>
    <w:link w:val="a3"/>
    <w:rsid w:val="00D26F41"/>
    <w:rPr>
      <w:rFonts w:ascii="SchoolDL" w:eastAsia="Times New Roman" w:hAnsi="SchoolDL" w:cs="Times New Roman"/>
      <w:snapToGrid w:val="0"/>
      <w:sz w:val="20"/>
      <w:szCs w:val="20"/>
      <w:lang w:eastAsia="ru-RU"/>
    </w:rPr>
  </w:style>
  <w:style w:type="paragraph" w:customStyle="1" w:styleId="3">
    <w:name w:val="Подзаголовок 3"/>
    <w:basedOn w:val="a"/>
    <w:rsid w:val="00D26F41"/>
    <w:pPr>
      <w:spacing w:after="170"/>
      <w:jc w:val="center"/>
    </w:pPr>
    <w:rPr>
      <w:rFonts w:ascii="QuantAntiqua" w:hAnsi="QuantAntiqua"/>
      <w:b/>
      <w:caps/>
      <w:snapToGrid w:val="0"/>
      <w:sz w:val="22"/>
    </w:rPr>
  </w:style>
  <w:style w:type="paragraph" w:customStyle="1" w:styleId="2">
    <w:name w:val="Основной+2"/>
    <w:basedOn w:val="a5"/>
    <w:next w:val="a5"/>
    <w:rsid w:val="00D26F41"/>
    <w:pPr>
      <w:spacing w:before="113"/>
    </w:pPr>
    <w:rPr>
      <w:color w:val="auto"/>
    </w:rPr>
  </w:style>
  <w:style w:type="paragraph" w:styleId="a5">
    <w:name w:val="Body Text"/>
    <w:basedOn w:val="a"/>
    <w:link w:val="a6"/>
    <w:rsid w:val="00D26F41"/>
    <w:pPr>
      <w:tabs>
        <w:tab w:val="left" w:pos="300"/>
      </w:tabs>
      <w:spacing w:after="28"/>
      <w:ind w:firstLine="340"/>
      <w:jc w:val="both"/>
    </w:pPr>
    <w:rPr>
      <w:b/>
      <w:snapToGrid w:val="0"/>
      <w:color w:val="000000"/>
      <w:sz w:val="18"/>
    </w:rPr>
  </w:style>
  <w:style w:type="character" w:customStyle="1" w:styleId="a6">
    <w:name w:val="Основной текст Знак"/>
    <w:basedOn w:val="a0"/>
    <w:link w:val="a5"/>
    <w:rsid w:val="00D26F41"/>
    <w:rPr>
      <w:rFonts w:ascii="Times New Roman" w:eastAsia="Times New Roman" w:hAnsi="Times New Roman" w:cs="Times New Roman"/>
      <w:b/>
      <w:snapToGrid w:val="0"/>
      <w:color w:val="000000"/>
      <w:sz w:val="18"/>
      <w:szCs w:val="20"/>
      <w:lang w:eastAsia="ru-RU"/>
    </w:rPr>
  </w:style>
  <w:style w:type="paragraph" w:styleId="a7">
    <w:name w:val="footer"/>
    <w:basedOn w:val="a"/>
    <w:link w:val="a8"/>
    <w:rsid w:val="00D26F4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D26F4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D26F41"/>
  </w:style>
  <w:style w:type="paragraph" w:styleId="aa">
    <w:name w:val="header"/>
    <w:basedOn w:val="a"/>
    <w:link w:val="ab"/>
    <w:rsid w:val="00D26F4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D26F4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D26F41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20">
    <w:name w:val="Body Text 2"/>
    <w:basedOn w:val="a"/>
    <w:link w:val="21"/>
    <w:rsid w:val="00D26F41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rsid w:val="00D26F4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-consnonformat">
    <w:name w:val="h-consnonformat"/>
    <w:rsid w:val="00D26F41"/>
  </w:style>
  <w:style w:type="paragraph" w:customStyle="1" w:styleId="ConsPlusNormal">
    <w:name w:val="ConsPlusNormal"/>
    <w:rsid w:val="00D26F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 Spacing"/>
    <w:uiPriority w:val="1"/>
    <w:qFormat/>
    <w:rsid w:val="00D26F4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d">
    <w:name w:val="Table Grid"/>
    <w:basedOn w:val="a1"/>
    <w:rsid w:val="00DC70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E92983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E92983"/>
    <w:rPr>
      <w:rFonts w:ascii="Segoe UI" w:eastAsia="Times New Roman" w:hAnsi="Segoe UI" w:cs="Segoe UI"/>
      <w:sz w:val="18"/>
      <w:szCs w:val="18"/>
      <w:lang w:eastAsia="ru-RU"/>
    </w:rPr>
  </w:style>
  <w:style w:type="paragraph" w:styleId="af0">
    <w:name w:val="List Paragraph"/>
    <w:basedOn w:val="a"/>
    <w:uiPriority w:val="34"/>
    <w:qFormat/>
    <w:rsid w:val="00E92983"/>
    <w:pPr>
      <w:ind w:left="720"/>
      <w:contextualSpacing/>
    </w:pPr>
  </w:style>
  <w:style w:type="character" w:styleId="af1">
    <w:name w:val="Hyperlink"/>
    <w:basedOn w:val="a0"/>
    <w:uiPriority w:val="99"/>
    <w:unhideWhenUsed/>
    <w:rsid w:val="00E9298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3581DE-E039-44E4-9EA3-AEAFE904A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1742</Words>
  <Characters>9932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2026-08-11T08:19:00Z</cp:lastPrinted>
  <dcterms:created xsi:type="dcterms:W3CDTF">2026-08-11T08:19:00Z</dcterms:created>
  <dcterms:modified xsi:type="dcterms:W3CDTF">2026-08-11T08:19:00Z</dcterms:modified>
</cp:coreProperties>
</file>